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6" w:rsidRDefault="002D28A8" w:rsidP="00381CD6">
      <w:pPr>
        <w:autoSpaceDE w:val="0"/>
        <w:autoSpaceDN w:val="0"/>
        <w:adjustRightInd w:val="0"/>
        <w:spacing w:afterLines="40" w:after="96"/>
        <w:ind w:left="425" w:hanging="42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AUTHOR INDEX - </w:t>
      </w:r>
      <w:r w:rsidR="00381CD6">
        <w:rPr>
          <w:b/>
          <w:sz w:val="28"/>
        </w:rPr>
        <w:t xml:space="preserve">AIAL </w:t>
      </w:r>
      <w:r w:rsidR="004A5928">
        <w:rPr>
          <w:b/>
          <w:sz w:val="28"/>
        </w:rPr>
        <w:t xml:space="preserve">NATIONAL </w:t>
      </w:r>
      <w:r w:rsidR="00381CD6">
        <w:rPr>
          <w:b/>
          <w:sz w:val="28"/>
        </w:rPr>
        <w:t>CONFERENCE P</w:t>
      </w:r>
      <w:r w:rsidR="00C3238D">
        <w:rPr>
          <w:b/>
          <w:sz w:val="28"/>
        </w:rPr>
        <w:t>R</w:t>
      </w:r>
      <w:r w:rsidR="00381CD6">
        <w:rPr>
          <w:b/>
          <w:sz w:val="28"/>
        </w:rPr>
        <w:t>OCEEDINGS</w:t>
      </w:r>
    </w:p>
    <w:p w:rsidR="00B57DBF" w:rsidRDefault="00B57DBF" w:rsidP="007960D9">
      <w:pPr>
        <w:autoSpaceDE w:val="0"/>
        <w:autoSpaceDN w:val="0"/>
        <w:adjustRightInd w:val="0"/>
        <w:spacing w:line="360" w:lineRule="auto"/>
        <w:ind w:left="425" w:hanging="425"/>
        <w:jc w:val="center"/>
        <w:rPr>
          <w:sz w:val="23"/>
        </w:rPr>
      </w:pPr>
    </w:p>
    <w:p w:rsidR="00947696" w:rsidRDefault="00381CD6" w:rsidP="00B57DBF">
      <w:pPr>
        <w:autoSpaceDE w:val="0"/>
        <w:autoSpaceDN w:val="0"/>
        <w:adjustRightInd w:val="0"/>
        <w:spacing w:line="360" w:lineRule="auto"/>
        <w:ind w:left="425" w:hanging="425"/>
        <w:jc w:val="center"/>
        <w:rPr>
          <w:sz w:val="23"/>
        </w:rPr>
      </w:pPr>
      <w:r>
        <w:rPr>
          <w:sz w:val="23"/>
        </w:rPr>
        <w:t>A</w:t>
      </w:r>
      <w:r w:rsidR="00947696">
        <w:rPr>
          <w:sz w:val="23"/>
        </w:rPr>
        <w:t xml:space="preserve">n </w:t>
      </w:r>
      <w:r w:rsidR="00355635">
        <w:rPr>
          <w:sz w:val="23"/>
        </w:rPr>
        <w:t xml:space="preserve">author </w:t>
      </w:r>
      <w:r w:rsidR="00947696">
        <w:rPr>
          <w:sz w:val="23"/>
        </w:rPr>
        <w:t xml:space="preserve">index of </w:t>
      </w:r>
      <w:r w:rsidR="00B57DBF">
        <w:rPr>
          <w:sz w:val="23"/>
        </w:rPr>
        <w:t>proceedings at Australian Institute of Administrative Law</w:t>
      </w:r>
      <w:r w:rsidR="00B57DBF">
        <w:rPr>
          <w:sz w:val="23"/>
        </w:rPr>
        <w:br/>
      </w:r>
      <w:r w:rsidR="00355635">
        <w:rPr>
          <w:sz w:val="23"/>
        </w:rPr>
        <w:t xml:space="preserve">National </w:t>
      </w:r>
      <w:r w:rsidR="004A5928">
        <w:rPr>
          <w:sz w:val="23"/>
        </w:rPr>
        <w:t>Administrative Law Forum</w:t>
      </w:r>
      <w:r w:rsidR="00947696">
        <w:rPr>
          <w:sz w:val="23"/>
        </w:rPr>
        <w:t>, 199</w:t>
      </w:r>
      <w:r w:rsidR="00355635">
        <w:rPr>
          <w:sz w:val="23"/>
        </w:rPr>
        <w:t>1</w:t>
      </w:r>
      <w:r w:rsidR="00947696">
        <w:rPr>
          <w:sz w:val="23"/>
        </w:rPr>
        <w:t>-200</w:t>
      </w:r>
      <w:r w:rsidR="00355635">
        <w:rPr>
          <w:sz w:val="23"/>
        </w:rPr>
        <w:t>4</w:t>
      </w:r>
      <w:r w:rsidR="00947696">
        <w:rPr>
          <w:sz w:val="23"/>
        </w:rPr>
        <w:t>.</w:t>
      </w:r>
    </w:p>
    <w:p w:rsidR="00A025A3" w:rsidRPr="00B57DBF" w:rsidRDefault="00B57DBF" w:rsidP="00F44302">
      <w:pPr>
        <w:pStyle w:val="NumberLevel1"/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b/>
          <w:bCs/>
          <w:sz w:val="24"/>
          <w:lang w:val="en-US"/>
        </w:rPr>
      </w:pPr>
      <w:r w:rsidRPr="00B57DBF">
        <w:rPr>
          <w:rFonts w:ascii="Times New Roman" w:hAnsi="Times New Roman"/>
          <w:b/>
          <w:bCs/>
          <w:sz w:val="24"/>
          <w:lang w:val="en-US"/>
        </w:rPr>
        <w:t>CONFERENCES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iCs/>
          <w:sz w:val="22"/>
          <w:szCs w:val="22"/>
        </w:rPr>
        <w:t>Fair and Open Decision Making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 xml:space="preserve">Proceedings of the 1991 AIAL/IPAA Forum, Edited by J McMillan, H McKenna and J Nethercote </w:t>
      </w:r>
      <w:r w:rsidRPr="00145998">
        <w:rPr>
          <w:sz w:val="22"/>
          <w:szCs w:val="22"/>
        </w:rPr>
        <w:br/>
        <w:t>(1991) 66</w:t>
      </w:r>
      <w:r w:rsidRPr="00145998">
        <w:rPr>
          <w:i/>
          <w:iCs/>
          <w:sz w:val="22"/>
          <w:szCs w:val="22"/>
        </w:rPr>
        <w:t xml:space="preserve"> Canberra Bulletin of Public Administration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Administrative Law: Does the Public Benefit?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Proceedings of the 1992 Australian Institute of Administrative Law Forum, Canberra, April 1992, Edited by John McMillan (AIAL 1992)</w:t>
      </w:r>
      <w:r w:rsidRPr="00145998">
        <w:rPr>
          <w:sz w:val="22"/>
          <w:szCs w:val="22"/>
        </w:rPr>
        <w:br/>
      </w:r>
      <w:r w:rsidRPr="00145998">
        <w:rPr>
          <w:sz w:val="22"/>
          <w:szCs w:val="22"/>
          <w:lang w:val="en-US"/>
        </w:rPr>
        <w:t xml:space="preserve">[1992] </w:t>
      </w:r>
      <w:r w:rsidRPr="00145998">
        <w:rPr>
          <w:i/>
          <w:iCs/>
          <w:sz w:val="22"/>
          <w:szCs w:val="22"/>
          <w:lang w:val="en-US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Administrative Law &amp; Public Administration happily married or living apart under the same roof?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 xml:space="preserve">Proceedings of the 1993 AIAL/IPAA Administrative Law Forum, Canberra, 15-16 April 1993, Edited by Stephen Argument, (AIAL, 1994) </w:t>
      </w:r>
      <w:r w:rsidRPr="00145998">
        <w:rPr>
          <w:sz w:val="22"/>
          <w:szCs w:val="22"/>
        </w:rPr>
        <w:br/>
      </w:r>
      <w:r w:rsidRPr="00145998">
        <w:rPr>
          <w:sz w:val="22"/>
          <w:szCs w:val="22"/>
          <w:lang w:val="en-US"/>
        </w:rPr>
        <w:t xml:space="preserve">[1993] </w:t>
      </w:r>
      <w:r w:rsidRPr="00145998">
        <w:rPr>
          <w:i/>
          <w:iCs/>
          <w:sz w:val="22"/>
          <w:szCs w:val="22"/>
          <w:lang w:val="en-US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Administrative Law: Are the States Overtaking the Commonwealth?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1994 Administrative Law Forum, Brisbane, July 1994, Edited by Stephen Argument (AIAL 1996)</w:t>
      </w:r>
      <w:r w:rsidR="006A0AD8" w:rsidRPr="00145998">
        <w:rPr>
          <w:sz w:val="22"/>
          <w:szCs w:val="22"/>
        </w:rPr>
        <w:br/>
      </w:r>
      <w:r w:rsidR="006A0AD8" w:rsidRPr="00145998">
        <w:rPr>
          <w:sz w:val="22"/>
          <w:szCs w:val="22"/>
          <w:lang w:val="en-US"/>
        </w:rPr>
        <w:t xml:space="preserve">[1994] </w:t>
      </w:r>
      <w:r w:rsidR="006A0AD8" w:rsidRPr="00145998">
        <w:rPr>
          <w:i/>
          <w:iCs/>
          <w:sz w:val="22"/>
          <w:szCs w:val="22"/>
          <w:lang w:val="en-US"/>
        </w:rPr>
        <w:t>National Administrative Law Forum</w:t>
      </w:r>
      <w:r w:rsidR="006A0AD8"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C40E03">
        <w:rPr>
          <w:b/>
          <w:bCs/>
          <w:i/>
          <w:sz w:val="22"/>
          <w:szCs w:val="22"/>
        </w:rPr>
        <w:t>Administrative Law &amp; Public Administration: Form vs Substance</w:t>
      </w:r>
      <w:r w:rsidRPr="00C40E03">
        <w:rPr>
          <w:sz w:val="22"/>
          <w:szCs w:val="22"/>
        </w:rPr>
        <w:t xml:space="preserve"> </w:t>
      </w:r>
      <w:r w:rsidRPr="00C40E03">
        <w:rPr>
          <w:sz w:val="22"/>
          <w:szCs w:val="22"/>
        </w:rPr>
        <w:br/>
        <w:t>Proceedings of the AIAL/IPAA Administrative Law Forum, Canberra, April 1995, Edited by Kathryn Cole (AIAL 1996)</w:t>
      </w:r>
      <w:r w:rsidR="00642406" w:rsidRPr="00C40E03">
        <w:rPr>
          <w:sz w:val="22"/>
          <w:szCs w:val="22"/>
        </w:rPr>
        <w:br/>
      </w:r>
      <w:r w:rsidR="00642406" w:rsidRPr="00C40E03">
        <w:rPr>
          <w:sz w:val="22"/>
          <w:szCs w:val="22"/>
          <w:lang w:val="en-US"/>
        </w:rPr>
        <w:t xml:space="preserve">[1995] </w:t>
      </w:r>
      <w:r w:rsidR="00642406" w:rsidRPr="00C40E03">
        <w:rPr>
          <w:i/>
          <w:iCs/>
          <w:sz w:val="22"/>
          <w:szCs w:val="22"/>
          <w:lang w:val="en-US"/>
        </w:rPr>
        <w:t>National Administrative Law Forum</w:t>
      </w:r>
      <w:r w:rsidR="00642406" w:rsidRPr="00C40E03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Administrative Law: Setting the Pace or Being Left Behind?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Proceedings of the 1996 AIAL/IPAA Administrative Law Forum, Sydney, April 1996, Edited by Linda Pearson (AIAL 1997)</w:t>
      </w:r>
      <w:r w:rsidR="00345C13" w:rsidRPr="00145998">
        <w:rPr>
          <w:sz w:val="22"/>
          <w:szCs w:val="22"/>
        </w:rPr>
        <w:br/>
      </w:r>
      <w:r w:rsidR="00345C13" w:rsidRPr="00145998">
        <w:rPr>
          <w:sz w:val="22"/>
          <w:szCs w:val="22"/>
          <w:lang w:val="en-US"/>
        </w:rPr>
        <w:t xml:space="preserve">[1996] </w:t>
      </w:r>
      <w:r w:rsidR="00345C13" w:rsidRPr="00145998">
        <w:rPr>
          <w:i/>
          <w:iCs/>
          <w:sz w:val="22"/>
          <w:szCs w:val="22"/>
          <w:lang w:val="en-US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The AAT – Twenty Years Forward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 xml:space="preserve">Papers presented at a conference to mark the twentieth anniversary of the Administrative Appeals Tribunal, Canberra, 1-2 July 1996, Conference sponsors: Administrative Appeals Tribunal, Australian Institute of Administrative Law and the Faculty of Law Australian National University, Edited by John McMillan (AIAL 1998) </w:t>
      </w:r>
      <w:r w:rsidRPr="00145998">
        <w:rPr>
          <w:sz w:val="22"/>
          <w:szCs w:val="22"/>
        </w:rPr>
        <w:br/>
        <w:t>[199</w:t>
      </w:r>
      <w:r w:rsidRPr="00145998">
        <w:rPr>
          <w:sz w:val="22"/>
          <w:szCs w:val="22"/>
          <w:lang w:val="en-US"/>
        </w:rPr>
        <w:t>6</w:t>
      </w:r>
      <w:r w:rsidRPr="00145998">
        <w:rPr>
          <w:sz w:val="22"/>
          <w:szCs w:val="22"/>
        </w:rPr>
        <w:t xml:space="preserve">] </w:t>
      </w:r>
      <w:r w:rsidRPr="00145998">
        <w:rPr>
          <w:i/>
          <w:sz w:val="22"/>
          <w:szCs w:val="22"/>
        </w:rPr>
        <w:t>The AAT - Twenty Years Forward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Administrative Law under the Coalition Government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Proceedings of the 1997 AIAL/IPAA Administrative Law Forum, Canberra, 1-2 May 1997, Edited by John McMillan (AIAL 1997)</w:t>
      </w:r>
      <w:r w:rsidRPr="00145998">
        <w:rPr>
          <w:sz w:val="22"/>
          <w:szCs w:val="22"/>
        </w:rPr>
        <w:br/>
        <w:t xml:space="preserve">[1997] </w:t>
      </w:r>
      <w:r w:rsidRPr="00145998">
        <w:rPr>
          <w:i/>
          <w:sz w:val="22"/>
          <w:szCs w:val="22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Administrative Law and the Rule of Law: Still Part of the Same Package?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 xml:space="preserve">Papers presented at the 1998 National Administrative Law Forum, Melbourne, 18-19 June 1998, Edited by Susan Kneebone (AIAL 1999) </w:t>
      </w:r>
      <w:r w:rsidRPr="00145998">
        <w:rPr>
          <w:sz w:val="22"/>
          <w:szCs w:val="22"/>
        </w:rPr>
        <w:br/>
        <w:t>[199</w:t>
      </w:r>
      <w:r w:rsidRPr="00145998">
        <w:rPr>
          <w:sz w:val="22"/>
          <w:szCs w:val="22"/>
          <w:lang w:val="en-US"/>
        </w:rPr>
        <w:t>8</w:t>
      </w:r>
      <w:r w:rsidRPr="00145998">
        <w:rPr>
          <w:sz w:val="22"/>
          <w:szCs w:val="22"/>
        </w:rPr>
        <w:t xml:space="preserve">] </w:t>
      </w:r>
      <w:r w:rsidRPr="00145998">
        <w:rPr>
          <w:i/>
          <w:sz w:val="22"/>
          <w:szCs w:val="22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lastRenderedPageBreak/>
        <w:t>Administrative Justice – the Core and the Fringe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Papers Presented at the 1999 National Administrative Law Forum, Canberra, 29-30 April 1999, Edited by Robin Creyke and John McMillan (AIAL 2000)</w:t>
      </w:r>
      <w:r w:rsidRPr="00145998">
        <w:rPr>
          <w:sz w:val="22"/>
          <w:szCs w:val="22"/>
        </w:rPr>
        <w:br/>
      </w:r>
      <w:r w:rsidRPr="00145998">
        <w:rPr>
          <w:sz w:val="22"/>
          <w:szCs w:val="22"/>
          <w:lang w:val="en-US"/>
        </w:rPr>
        <w:t xml:space="preserve">[1999] </w:t>
      </w:r>
      <w:r w:rsidRPr="00145998">
        <w:rPr>
          <w:i/>
          <w:iCs/>
          <w:sz w:val="22"/>
          <w:szCs w:val="22"/>
          <w:lang w:val="en-US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Sunrise or Sunset? Administrative Law for the New Millennium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Papers presented at the 2000 National Administrative Law Forum, Adelaide, 15-16 June 2000, Edited by Chris Finn (AIAL 2000)</w:t>
      </w:r>
      <w:r w:rsidRPr="00145998">
        <w:rPr>
          <w:sz w:val="22"/>
          <w:szCs w:val="22"/>
        </w:rPr>
        <w:br/>
        <w:t xml:space="preserve">[2000] </w:t>
      </w:r>
      <w:r w:rsidRPr="00145998">
        <w:rPr>
          <w:i/>
          <w:sz w:val="22"/>
          <w:szCs w:val="22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Administrative Law - the essentials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Papers presented at the 2001 National Administrative Law Forum, Canberra, July 2001, Edited by Robin Creyke and John McMillan (AIAL 2002)</w:t>
      </w:r>
      <w:r w:rsidR="00D27DC9" w:rsidRPr="00145998">
        <w:rPr>
          <w:sz w:val="22"/>
          <w:szCs w:val="22"/>
        </w:rPr>
        <w:br/>
        <w:t xml:space="preserve">[2001] </w:t>
      </w:r>
      <w:r w:rsidR="00D27DC9" w:rsidRPr="00145998">
        <w:rPr>
          <w:i/>
          <w:sz w:val="22"/>
          <w:szCs w:val="22"/>
        </w:rPr>
        <w:t>National Administrative Law Forum</w:t>
      </w:r>
      <w:r w:rsidR="00D27DC9"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Appraising the Performance of Regulatory Agencies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>Papers presented at the 2002 National Administrative Law Forum, Fremantle, July 2002, Edited by Justice Michael Barker (AIAL 2004).</w:t>
      </w:r>
      <w:r w:rsidRPr="00145998">
        <w:rPr>
          <w:sz w:val="22"/>
          <w:szCs w:val="22"/>
        </w:rPr>
        <w:br/>
        <w:t xml:space="preserve">[2002] </w:t>
      </w:r>
      <w:r w:rsidRPr="00145998">
        <w:rPr>
          <w:i/>
          <w:iCs/>
          <w:sz w:val="22"/>
          <w:szCs w:val="22"/>
        </w:rPr>
        <w:t>National Administrative Law Forum</w:t>
      </w:r>
      <w:r w:rsidRPr="00145998">
        <w:rPr>
          <w:sz w:val="22"/>
          <w:szCs w:val="22"/>
        </w:rPr>
        <w:t>.</w:t>
      </w:r>
    </w:p>
    <w:p w:rsidR="00B57DBF" w:rsidRPr="00145998" w:rsidRDefault="00B57DBF" w:rsidP="00B57DBF">
      <w:pPr>
        <w:spacing w:before="40"/>
        <w:rPr>
          <w:sz w:val="22"/>
          <w:szCs w:val="22"/>
        </w:rPr>
      </w:pPr>
      <w:r w:rsidRPr="00145998">
        <w:rPr>
          <w:b/>
          <w:bCs/>
          <w:i/>
          <w:sz w:val="22"/>
          <w:szCs w:val="22"/>
        </w:rPr>
        <w:t>Shaping Administrative Law for the Next Generation</w:t>
      </w:r>
      <w:r w:rsidRPr="00145998">
        <w:rPr>
          <w:sz w:val="22"/>
          <w:szCs w:val="22"/>
        </w:rPr>
        <w:t xml:space="preserve"> </w:t>
      </w:r>
      <w:r w:rsidRPr="00145998">
        <w:rPr>
          <w:sz w:val="22"/>
          <w:szCs w:val="22"/>
        </w:rPr>
        <w:br/>
        <w:t xml:space="preserve">Papers presented at the 2004 National </w:t>
      </w:r>
      <w:r w:rsidRPr="004A5928">
        <w:rPr>
          <w:sz w:val="22"/>
          <w:szCs w:val="22"/>
        </w:rPr>
        <w:t>Administrative Law Forum</w:t>
      </w:r>
      <w:r w:rsidRPr="00145998">
        <w:rPr>
          <w:sz w:val="22"/>
          <w:szCs w:val="22"/>
        </w:rPr>
        <w:t>, Hobart, July 2004, Edited by Chris Finn (AIAL 2005)</w:t>
      </w:r>
      <w:r w:rsidRPr="00145998">
        <w:rPr>
          <w:sz w:val="22"/>
          <w:szCs w:val="22"/>
        </w:rPr>
        <w:br/>
        <w:t xml:space="preserve">[2004] </w:t>
      </w:r>
      <w:r w:rsidRPr="00145998">
        <w:rPr>
          <w:i/>
          <w:sz w:val="22"/>
          <w:szCs w:val="22"/>
        </w:rPr>
        <w:t>National Administrative Law Forum.</w:t>
      </w:r>
    </w:p>
    <w:p w:rsidR="00B57DBF" w:rsidRPr="00145998" w:rsidRDefault="00B57DBF" w:rsidP="00B57DBF">
      <w:pPr>
        <w:pStyle w:val="NumberLevel1"/>
        <w:numPr>
          <w:ilvl w:val="0"/>
          <w:numId w:val="0"/>
        </w:numPr>
        <w:spacing w:before="240" w:after="120" w:line="240" w:lineRule="auto"/>
        <w:rPr>
          <w:rFonts w:ascii="Times New Roman" w:hAnsi="Times New Roman"/>
          <w:b/>
          <w:bCs/>
          <w:sz w:val="24"/>
          <w:lang w:val="en-US"/>
        </w:rPr>
      </w:pPr>
      <w:r w:rsidRPr="00145998">
        <w:rPr>
          <w:rFonts w:ascii="Times New Roman" w:hAnsi="Times New Roman"/>
          <w:b/>
          <w:bCs/>
          <w:sz w:val="24"/>
          <w:lang w:val="en-US"/>
        </w:rPr>
        <w:t>AUTHOR INDEX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Airo-Farulla, Geoff, ‘Administrative Law and “Governance”’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268.</w:t>
      </w:r>
    </w:p>
    <w:p w:rsidR="00F96B35" w:rsidRPr="005C1B8A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Airo-Farulla, Geoffrey,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'He Ain't Heavy, He's My Brother'? – Separation of Powers and Judicial Counterweights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16</w:t>
      </w:r>
      <w:r w:rsidRPr="005C1B8A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Allars, Margaret, ‘A new morality in administrative law’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250.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Allars, Margaret, ‘The Commercialisation of Administrative Law’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146.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Allars, Margaret,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Theory and administrative law: Law as form and theory as substance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11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" w:name="_Hlk53051731"/>
      <w:r w:rsidRPr="001726DC">
        <w:rPr>
          <w:sz w:val="22"/>
          <w:szCs w:val="22"/>
        </w:rPr>
        <w:t xml:space="preserve">Anderson, Jill, ‘Merits Review in the States and Territories: Developments and Dilemmas’ </w:t>
      </w:r>
      <w:r>
        <w:rPr>
          <w:sz w:val="22"/>
          <w:szCs w:val="22"/>
        </w:rPr>
        <w:t xml:space="preserve">[1996] </w:t>
      </w:r>
      <w:r w:rsidRPr="00F533E6">
        <w:rPr>
          <w:i/>
          <w:iCs/>
          <w:sz w:val="22"/>
          <w:szCs w:val="22"/>
        </w:rPr>
        <w:t>The</w:t>
      </w:r>
      <w:r w:rsidRPr="001726DC">
        <w:rPr>
          <w:i/>
          <w:sz w:val="22"/>
          <w:szCs w:val="22"/>
        </w:rPr>
        <w:t xml:space="preserve"> AAT - Twenty Years Forward </w:t>
      </w:r>
      <w:r w:rsidRPr="001726DC">
        <w:rPr>
          <w:sz w:val="22"/>
          <w:szCs w:val="22"/>
        </w:rPr>
        <w:t>262.</w:t>
      </w:r>
    </w:p>
    <w:bookmarkEnd w:id="1"/>
    <w:p w:rsidR="00F96B35" w:rsidRPr="00A57CD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A57CDE">
        <w:rPr>
          <w:sz w:val="22"/>
          <w:szCs w:val="22"/>
        </w:rPr>
        <w:t xml:space="preserve">Argument, Stephen, ‘Introduction’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 xml:space="preserve">National Administrative Law Forum </w:t>
      </w:r>
      <w:r w:rsidRPr="00A57CDE">
        <w:rPr>
          <w:sz w:val="22"/>
          <w:szCs w:val="22"/>
          <w:lang w:val="en-US"/>
        </w:rPr>
        <w:t>ix.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Argument, Stephen, ‘Parliamentary privilege: friend or foe’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53.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Argument, Stephen,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Providing Information to Parliament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200</w:t>
      </w:r>
      <w:r w:rsidRPr="005C1B8A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Argument, Stephen, ‘The Sad and Sorry Tale of the (Commonwealth) Legislative Instruments Bill’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253.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Argy, Michael, ‘Using the New Federal Human Rights Procedures’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308.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Asher, Allan,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Micro economic reform and administrative law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06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Bacon, Rachel, ‘Are the Babies Being Thrown Out with the Bathwater? Retaining the Benefits of Specialist Tribunals within the ART’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150.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41E09">
        <w:rPr>
          <w:sz w:val="22"/>
          <w:szCs w:val="22"/>
        </w:rPr>
        <w:t xml:space="preserve">Ball, Rowland, </w:t>
      </w:r>
      <w:r w:rsidRPr="001726DC">
        <w:rPr>
          <w:sz w:val="22"/>
          <w:szCs w:val="22"/>
        </w:rPr>
        <w:t>‘</w:t>
      </w:r>
      <w:r w:rsidRPr="00841E09">
        <w:rPr>
          <w:sz w:val="22"/>
          <w:szCs w:val="22"/>
        </w:rPr>
        <w:t xml:space="preserve">The jurisdictions of the Victorian Administrative Appeals Tribunal and how it operates’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58.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Barbour, Bruce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What are the Essential Features of an Ombudsman?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53.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Barker QC, Michael &amp; Cuerden, Martin, ‘Regulatory agencies in the Courts: successful challenges to agency conduct’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75.</w:t>
      </w:r>
    </w:p>
    <w:p w:rsidR="00F96B35" w:rsidRPr="00C2639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Barker, Michael, ‘Meeting the public interest: A lesson from Western Australia’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382.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Barlow, Ken,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The impact of administrative law on State revenue decision making in Queensland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>
        <w:rPr>
          <w:sz w:val="22"/>
          <w:szCs w:val="22"/>
          <w:lang w:val="en-US"/>
        </w:rPr>
        <w:t>203</w:t>
      </w:r>
      <w:r w:rsidRPr="00841E09">
        <w:rPr>
          <w:sz w:val="22"/>
          <w:szCs w:val="22"/>
          <w:lang w:val="en-US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Basten, John, ‘Commentary: Dispute Resolution in Administrative Law’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82.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Batskos, Mick, ‘Putting the “O” Back into FOI: Changes to FOI in Victoria’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208.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Bayne, Peter,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The reform of judicial review – a new model?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22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Beaton-Wells, Caron, ‘Administrative Review of ASC Decisions: Jurisdictional Issues’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279.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Beazley, Hon Justice Margaret,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Introduction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sz w:val="22"/>
          <w:szCs w:val="22"/>
        </w:rPr>
        <w:t>ix</w:t>
      </w:r>
      <w:r w:rsidRPr="001726DC">
        <w:rPr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Bedford, Narelle &amp; Creyke, Robin,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Inquisitional v Adversarial Processes in Australian Tribunals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91</w:t>
      </w:r>
      <w:r w:rsidRPr="005C1B8A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Bennett, Annabelle, ‘Administrative Justice at the Fringe of Government - Aspects of Private Sector Regulation’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192.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Bevan, David, ‘Queensland’s public accountability framework: effective regulation or effectively over-regulated?’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228.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Bicket, Robyn,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Migration Reform Act – necessary change or overkill?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322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Biganovsky, Eugene, ‘New values for old? Is the review genie trapped inside the lamp of scrutiny?’</w:t>
      </w:r>
      <w:r w:rsidRPr="00C2639E">
        <w:rPr>
          <w:sz w:val="22"/>
          <w:szCs w:val="22"/>
          <w:lang w:val="en-US"/>
        </w:rPr>
        <w:t xml:space="preserve">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279.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Biganovsky, Eugene,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Reinventing freedom of information: A State focus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85</w:t>
      </w:r>
      <w:r w:rsidRPr="00841E09">
        <w:rPr>
          <w:sz w:val="22"/>
          <w:szCs w:val="22"/>
          <w:lang w:val="en-US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Blair, Peter, ‘Comment: An Inside View of the Role of the Refugee Review Tribunal’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386.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Blowes, Robert,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Impact of Administrative Law in Aboriginal Affairs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220.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2" w:name="_Hlk53051940"/>
      <w:r w:rsidRPr="001726DC">
        <w:rPr>
          <w:sz w:val="22"/>
          <w:szCs w:val="22"/>
        </w:rPr>
        <w:t xml:space="preserve">Blunn, A S, ‘The Impact of the AAT on Social Security Administration’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99.</w:t>
      </w:r>
    </w:p>
    <w:bookmarkEnd w:id="2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Blunn, AS, </w:t>
      </w:r>
      <w:r w:rsidRPr="00815D14">
        <w:rPr>
          <w:sz w:val="22"/>
          <w:szCs w:val="22"/>
        </w:rPr>
        <w:t>‘</w:t>
      </w:r>
      <w:r>
        <w:rPr>
          <w:iCs/>
          <w:sz w:val="22"/>
          <w:szCs w:val="22"/>
        </w:rPr>
        <w:t>Accountability processes and the administration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61</w:t>
      </w:r>
      <w:r w:rsidRPr="00815D14">
        <w:rPr>
          <w:iCs/>
          <w:sz w:val="22"/>
          <w:szCs w:val="22"/>
        </w:rPr>
        <w:t>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15D14">
        <w:rPr>
          <w:iCs/>
          <w:sz w:val="22"/>
          <w:szCs w:val="22"/>
        </w:rPr>
        <w:t>Boucher, Dale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The Application of Administrative Law to Parliamentary Committees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105.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Bowering, </w:t>
      </w:r>
      <w:r>
        <w:rPr>
          <w:sz w:val="22"/>
          <w:szCs w:val="22"/>
        </w:rPr>
        <w:t xml:space="preserve">Judge </w:t>
      </w:r>
      <w:r w:rsidRPr="001726DC">
        <w:rPr>
          <w:sz w:val="22"/>
          <w:szCs w:val="22"/>
        </w:rPr>
        <w:t xml:space="preserve">Michael, ‘The Role of the Environment, Resources and Development Court’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328.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Boyce, Peter, ‘The role of Ombudsmen in oversighting police services’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183.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3" w:name="_Hlk53051985"/>
      <w:r w:rsidRPr="001726DC">
        <w:rPr>
          <w:sz w:val="22"/>
          <w:szCs w:val="22"/>
        </w:rPr>
        <w:t xml:space="preserve">Brennan, Gerard, ‘Twentieth Anniversary of the AAT: Opening Address’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4.</w:t>
      </w:r>
    </w:p>
    <w:bookmarkEnd w:id="3"/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Brown, Bruce, ‘Commercial regulation and administrative law: the experience of the ACCC’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128.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Budgen, Joanne, Administrative Law, </w:t>
      </w:r>
      <w:bookmarkStart w:id="4" w:name="_Hlk124872336"/>
      <w:r w:rsidRPr="001726DC">
        <w:rPr>
          <w:sz w:val="22"/>
          <w:szCs w:val="22"/>
        </w:rPr>
        <w:t>‘</w:t>
      </w:r>
      <w:bookmarkEnd w:id="4"/>
      <w:r>
        <w:rPr>
          <w:sz w:val="22"/>
          <w:szCs w:val="22"/>
          <w:lang w:val="en-US"/>
        </w:rPr>
        <w:t>Tribunal Review and the Public Benefit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122.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Burmester, Henry &amp; Bezzi, Marcus,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Proportionality: A fashionable and dangerous doctrine or an essential safeguard against abuse of power?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45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Cameron, Alan, ‘Administrative Justice at the Fringe of Government - Corporate Regulation’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178.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Cameron, Alan,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Future Directions in Administrative Law: The Ombudsman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202.</w:t>
      </w:r>
    </w:p>
    <w:p w:rsidR="00F96B35" w:rsidRPr="007A6B50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Campbell, Madeline,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Freedom of Information Legislation in Australia: A Comparison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375.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Caravella, Tony, ‘Record keeping: a precondition to public accountability’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141.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Carroll, John &amp; Bennett, Gretchen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Freedom of Information: Penetrating the Maze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188.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Carstairs, Margaret</w:t>
      </w:r>
      <w:r>
        <w:rPr>
          <w:sz w:val="22"/>
          <w:szCs w:val="22"/>
        </w:rPr>
        <w:t xml:space="preserve"> &amp;</w:t>
      </w:r>
      <w:r w:rsidRPr="001726DC">
        <w:rPr>
          <w:sz w:val="22"/>
          <w:szCs w:val="22"/>
        </w:rPr>
        <w:t xml:space="preserve"> Anderton, Anne, ‘The Social Security Appeals Tribunal: 25 Years of Responding to Challenge’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132.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Chalmers, Macaulay</w:t>
      </w:r>
      <w:r>
        <w:rPr>
          <w:sz w:val="22"/>
          <w:szCs w:val="22"/>
        </w:rPr>
        <w:t xml:space="preserve"> &amp;</w:t>
      </w:r>
      <w:r w:rsidRPr="001726DC">
        <w:rPr>
          <w:sz w:val="22"/>
          <w:szCs w:val="22"/>
        </w:rPr>
        <w:t xml:space="preserve"> Macaulay, Louise, ‘Administrative Law and Corporate Regulation - The ASC’s Experience’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261.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Chalmers, Megan. ‘Natural justice: Too much or too little?’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136.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Chenoweth, Rieteke &amp; Huck, Jill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Tribunal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Triptychs and Emerging Variations on a Theme: Multi-Member and Multi-Disciplinary Tribunal</w:t>
      </w:r>
      <w:r>
        <w:rPr>
          <w:iCs/>
          <w:sz w:val="22"/>
          <w:szCs w:val="22"/>
        </w:rPr>
        <w:t xml:space="preserve"> Panel</w:t>
      </w:r>
      <w:r w:rsidRPr="00815D14">
        <w:rPr>
          <w:iCs/>
          <w:sz w:val="22"/>
          <w:szCs w:val="22"/>
        </w:rPr>
        <w:t>s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152.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Christou, Alison,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Enter the Twilight Zone: Exploring Ethics for Tribunals, Quasi-Judicial Bodies and Other Hybrid Institutions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85</w:t>
      </w:r>
      <w:r w:rsidRPr="005C1B8A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Coghlan, Anne, ‘Heads or Tails? Still the Same Coin?’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45.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Cole, Kathryn,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Introduction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ix</w:t>
      </w:r>
      <w:r w:rsidRPr="00815D14"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Corder, Hugh, ‘Reinventing Administrative Law in South Africa’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100.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Cornwall, Amanda, ‘Democracy and Freedom of Information in NSW’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221.</w:t>
      </w:r>
    </w:p>
    <w:p w:rsidR="00F96B35" w:rsidRPr="00F44582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Cotterell, Barry A,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Administrative Law Reform in Queensland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353.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Cotterell, Barry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Commentary: Merit Review Tribunals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88.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Craig, Paul, ‘Three Perspectives on the Relationship Between Administrative Justice and Administrative Law’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Creyke, Robin</w:t>
      </w:r>
      <w:r>
        <w:rPr>
          <w:sz w:val="22"/>
          <w:szCs w:val="22"/>
        </w:rPr>
        <w:t xml:space="preserve"> &amp;</w:t>
      </w:r>
      <w:r w:rsidRPr="001726DC">
        <w:rPr>
          <w:sz w:val="22"/>
          <w:szCs w:val="22"/>
        </w:rPr>
        <w:t xml:space="preserve"> McMillan, John, ‘Administrative Justice - The Concept Emerges’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sz w:val="22"/>
          <w:szCs w:val="22"/>
        </w:rPr>
        <w:t xml:space="preserve">Creyke, Robin &amp; McMillan, John, ‘Essentialism in a Changing World’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Creyke, Robin</w:t>
      </w:r>
      <w:r>
        <w:rPr>
          <w:sz w:val="22"/>
          <w:szCs w:val="22"/>
        </w:rPr>
        <w:t xml:space="preserve"> &amp;</w:t>
      </w:r>
      <w:r w:rsidRPr="001726DC">
        <w:rPr>
          <w:sz w:val="22"/>
          <w:szCs w:val="22"/>
        </w:rPr>
        <w:t xml:space="preserve"> McMillan, John, ‘Globalisation, Rights and Australian Administrative Law: A Dialectic’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358.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Creyke, Robin,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Interpreting Veterans'Legislation: Lore or Law?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321.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Creyke, Robin, ‘Sunset for the Administrative Law Industry? Reflections on Developments under a Coalition Government’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20.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Creyke, Robin, ‘Tribunal Reform: A Commentary’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359.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Creyke, Robin, McMillan, John</w:t>
      </w:r>
      <w:r>
        <w:rPr>
          <w:sz w:val="22"/>
          <w:szCs w:val="22"/>
        </w:rPr>
        <w:t xml:space="preserve"> &amp;</w:t>
      </w:r>
      <w:r w:rsidRPr="001726DC">
        <w:rPr>
          <w:sz w:val="22"/>
          <w:szCs w:val="22"/>
        </w:rPr>
        <w:t xml:space="preserve"> Pearce, Dennis, ‘Success at Court - Does the Client Win?’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239.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Crock, Dr Mary,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Migration Reform Act – necessary change or overkill?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275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Crock, Mary, Privative Clauses and the Rule of Law’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57.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Cronin, Kathryn, ‘Dispute Resolution in Administrative Law’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72.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Cronin, Kathryn, ‘The Role of Legal Education in Achieving Administrative Justice’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163.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Crooke QC, Gary,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Reputation: does it matter and can administrative law protect it?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72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Cummings, Greg, ‘Do the ethical values inherent in administrative review conflict with the ethical values of public administration? A Criminal Justice Commission perspective’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 w:rsidRPr="00C2639E">
        <w:rPr>
          <w:sz w:val="22"/>
          <w:szCs w:val="22"/>
          <w:lang w:val="en-US"/>
        </w:rPr>
        <w:t>327.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Cunliffe, Ian,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Wanting to win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157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5" w:name="_Hlk53052040"/>
      <w:r w:rsidRPr="001726DC">
        <w:rPr>
          <w:sz w:val="22"/>
          <w:szCs w:val="22"/>
        </w:rPr>
        <w:t xml:space="preserve">Davies, D, ‘The First Twenty Years of AAT Adjudication’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19.</w:t>
      </w:r>
    </w:p>
    <w:bookmarkEnd w:id="5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lang w:val="en-US"/>
        </w:rPr>
      </w:pPr>
      <w:r>
        <w:rPr>
          <w:sz w:val="22"/>
          <w:szCs w:val="22"/>
        </w:rPr>
        <w:t xml:space="preserve">De Hoog, Kees, ‘A view from the administration’ </w:t>
      </w:r>
      <w:r>
        <w:rPr>
          <w:lang w:val="en-US"/>
        </w:rPr>
        <w:t xml:space="preserve">[1993] </w:t>
      </w:r>
      <w:r w:rsidRPr="00A025A3">
        <w:rPr>
          <w:i/>
          <w:iCs/>
          <w:lang w:val="en-US"/>
        </w:rPr>
        <w:t>National Administrative Law Forum</w:t>
      </w:r>
      <w:r>
        <w:rPr>
          <w:lang w:val="en-US"/>
        </w:rPr>
        <w:t xml:space="preserve"> 67.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 Maria, William,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Administrative Appeals Tribunal in Review: On Remaining Seated During the Standing Ovation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96.</w:t>
      </w:r>
    </w:p>
    <w:p w:rsidR="00F96B35" w:rsidRPr="00CF3A1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Disney, Julian,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Access, Equity and the Dominant Paradigm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6" w:name="_Hlk53053022"/>
      <w:r w:rsidRPr="001726DC">
        <w:rPr>
          <w:sz w:val="22"/>
          <w:szCs w:val="22"/>
        </w:rPr>
        <w:t xml:space="preserve">Disney, Julian, ‘Reforming the Administrative Review System’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325.</w:t>
      </w:r>
    </w:p>
    <w:bookmarkEnd w:id="6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Dixon, Nicolee,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Is there place for administrative law in Government Business Enterprises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371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Doolan, Alan, ‘The contribution of external review to personnel management’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117.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Doyle, John, ‘Accountability: Parliament, the Executive and the Judiciary’ [1998]</w:t>
      </w:r>
      <w:r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18.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41E09">
        <w:rPr>
          <w:sz w:val="22"/>
          <w:szCs w:val="22"/>
        </w:rPr>
        <w:t xml:space="preserve">Duncan MP, Hon Peter, </w:t>
      </w:r>
      <w:r w:rsidRPr="001726DC">
        <w:rPr>
          <w:sz w:val="22"/>
          <w:szCs w:val="22"/>
        </w:rPr>
        <w:t>‘</w:t>
      </w:r>
      <w:r w:rsidRPr="00841E09">
        <w:rPr>
          <w:sz w:val="22"/>
          <w:szCs w:val="22"/>
        </w:rPr>
        <w:t xml:space="preserve">Opening Address 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10.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Dunphy, Barry, ‘Delegated Legislation and Procedural Fairness’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322.</w:t>
      </w:r>
    </w:p>
    <w:p w:rsidR="00F96B35" w:rsidRPr="00074667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lang w:val="en-US"/>
        </w:rPr>
        <w:t xml:space="preserve">Dwyer, Joan &amp; Woodard, Garry, ‘Dreams of a fair administrative law’ [1993] </w:t>
      </w:r>
      <w:r w:rsidRPr="00A025A3">
        <w:rPr>
          <w:i/>
          <w:iCs/>
          <w:lang w:val="en-US"/>
        </w:rPr>
        <w:t>National Administrative Law Forum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197.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7" w:name="_Hlk53052088"/>
      <w:r w:rsidRPr="001726DC">
        <w:rPr>
          <w:sz w:val="22"/>
          <w:szCs w:val="22"/>
        </w:rPr>
        <w:t xml:space="preserve">Dwyer, John, ‘The Impact of the AAT on Commonwealth Administration - A View from the Tribunal’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64.</w:t>
      </w:r>
    </w:p>
    <w:bookmarkEnd w:id="7"/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Elwood, </w:t>
      </w:r>
      <w:r>
        <w:rPr>
          <w:sz w:val="22"/>
          <w:szCs w:val="22"/>
        </w:rPr>
        <w:t xml:space="preserve">Sir </w:t>
      </w:r>
      <w:r w:rsidRPr="001726DC">
        <w:rPr>
          <w:sz w:val="22"/>
          <w:szCs w:val="22"/>
        </w:rPr>
        <w:t xml:space="preserve">Brian, ‘Government by Contract: Its Impact upon Good Administrative Conduct - An Ombudsman’s Perspective’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30.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Enright, Christopher,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Administrative law – regulation or market?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357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Enright, Christopher, ‘Distinguishing Law and Fact’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301.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Enright, Christopher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Legal Interpretation: A New Approach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213.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Esparraga, Frank, ‘Developments in European Administrative Law’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165.</w:t>
      </w:r>
    </w:p>
    <w:p w:rsidR="00F96B35" w:rsidRPr="007A6B50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Esparraga, Frank,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Procedure in the Administrative Appeals Tribunal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386.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>Esparr</w:t>
      </w:r>
      <w:r w:rsidR="006D3247">
        <w:rPr>
          <w:sz w:val="22"/>
          <w:szCs w:val="22"/>
        </w:rPr>
        <w:t>a</w:t>
      </w:r>
      <w:r>
        <w:rPr>
          <w:sz w:val="22"/>
          <w:szCs w:val="22"/>
        </w:rPr>
        <w:t xml:space="preserve">ga, Frank,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The Administrative review Council's discussion paper on tribunals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72</w:t>
      </w:r>
      <w:r w:rsidRPr="00815D14">
        <w:rPr>
          <w:iCs/>
          <w:sz w:val="22"/>
          <w:szCs w:val="22"/>
        </w:rPr>
        <w:t>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Finn, Chris, ‘A Twisted tale? Competition as a regulator in the Australian electricity market’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165.</w:t>
      </w:r>
    </w:p>
    <w:p w:rsidR="00F96B35" w:rsidRPr="005C1B8A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Finn, Chris,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Shaping Administrative Law for the Next Generation: Fresh Perspectives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 w:rsidRPr="005C1B8A">
        <w:rPr>
          <w:iCs/>
          <w:sz w:val="22"/>
          <w:szCs w:val="22"/>
        </w:rPr>
        <w:t>7.</w:t>
      </w:r>
    </w:p>
    <w:p w:rsidR="00F96B35" w:rsidRDefault="00F96B35" w:rsidP="001F0C86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>Finn, Chris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Sunrise or Sunset?</w:t>
      </w:r>
      <w:r w:rsidRPr="00815D14">
        <w:rPr>
          <w:sz w:val="22"/>
          <w:szCs w:val="22"/>
        </w:rPr>
        <w:t>’</w:t>
      </w:r>
      <w:r>
        <w:rPr>
          <w:sz w:val="22"/>
          <w:szCs w:val="22"/>
        </w:rPr>
        <w:t xml:space="preserve"> [2000] </w:t>
      </w:r>
      <w:r w:rsidRPr="003537C4">
        <w:rPr>
          <w:i/>
          <w:iCs/>
          <w:sz w:val="22"/>
          <w:szCs w:val="22"/>
        </w:rPr>
        <w:t>National Administrative Law Forum</w:t>
      </w:r>
      <w:r>
        <w:rPr>
          <w:sz w:val="22"/>
          <w:szCs w:val="22"/>
        </w:rPr>
        <w:t xml:space="preserve"> 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Finn, Chris, ‘The Regulation of Privately-Owned Utilities in the UK: Lessons for Australia?’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169.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Fitzgerald, John, </w:t>
      </w:r>
      <w:r w:rsidRPr="00815D14">
        <w:rPr>
          <w:sz w:val="22"/>
          <w:szCs w:val="22"/>
        </w:rPr>
        <w:t>‘</w:t>
      </w:r>
      <w:r>
        <w:rPr>
          <w:iCs/>
          <w:sz w:val="22"/>
          <w:szCs w:val="22"/>
        </w:rPr>
        <w:t>The Commonwealth Administrative Review Tribunal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249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Fitzgerald, John, ‘The Role of Equity in Public Law’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188.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Foley, Carol A, ‘The Role of The Superannuation Complaints Tribunal’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109.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8" w:name="_Hlk53052123"/>
      <w:r w:rsidRPr="001726DC">
        <w:rPr>
          <w:sz w:val="22"/>
          <w:szCs w:val="22"/>
        </w:rPr>
        <w:t xml:space="preserve">Forgie, Stephanie, ‘The AAT: Moving Forward’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201.</w:t>
      </w:r>
    </w:p>
    <w:bookmarkEnd w:id="8"/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French, R S, ‘Administrative Justice in Australian Administrative Law’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9.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15D14">
        <w:rPr>
          <w:iCs/>
          <w:sz w:val="22"/>
          <w:szCs w:val="22"/>
        </w:rPr>
        <w:t>Gageler SC, Stephen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The Legitimate Scope of Judicial Review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127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Gallagher, Charles,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Developments in consumer complaints mechanisms in the health and welfare fields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>
        <w:rPr>
          <w:sz w:val="22"/>
          <w:szCs w:val="22"/>
          <w:lang w:val="en-US"/>
        </w:rPr>
        <w:t>221</w:t>
      </w:r>
      <w:r w:rsidRPr="00841E09">
        <w:rPr>
          <w:sz w:val="22"/>
          <w:szCs w:val="22"/>
          <w:lang w:val="en-US"/>
        </w:rPr>
        <w:t>.</w:t>
      </w:r>
    </w:p>
    <w:p w:rsidR="00F96B35" w:rsidRPr="00F44582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Gallagher, John,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Administrative Law Review in Veterans' Affairs: The Impact of the Veterans' Review Board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304.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9" w:name="_Hlk53052144"/>
      <w:r w:rsidRPr="001726DC">
        <w:rPr>
          <w:sz w:val="22"/>
          <w:szCs w:val="22"/>
        </w:rPr>
        <w:t xml:space="preserve">Gardner, Julian, ‘The Social Security Appeals Tribunal: A Generation of Development’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236.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0" w:name="_Hlk53052171"/>
      <w:bookmarkEnd w:id="9"/>
      <w:r w:rsidRPr="001726DC">
        <w:rPr>
          <w:sz w:val="22"/>
          <w:szCs w:val="22"/>
        </w:rPr>
        <w:t>Goldring, John</w:t>
      </w:r>
      <w:r>
        <w:rPr>
          <w:sz w:val="22"/>
          <w:szCs w:val="22"/>
        </w:rPr>
        <w:t xml:space="preserve"> &amp;</w:t>
      </w:r>
      <w:r w:rsidRPr="001726DC">
        <w:rPr>
          <w:sz w:val="22"/>
          <w:szCs w:val="22"/>
        </w:rPr>
        <w:t xml:space="preserve"> Handley, Robin, ‘What Administrative Review Clients can Reasonably Expect’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154.</w:t>
      </w:r>
    </w:p>
    <w:bookmarkEnd w:id="10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lang w:val="en-US"/>
        </w:rPr>
      </w:pPr>
      <w:r w:rsidRPr="00074667">
        <w:rPr>
          <w:sz w:val="22"/>
          <w:szCs w:val="22"/>
          <w:lang w:val="en-US"/>
        </w:rPr>
        <w:t>Goldring, John, Handley, Robin, Mohr, Richard</w:t>
      </w:r>
      <w:r>
        <w:rPr>
          <w:sz w:val="22"/>
          <w:szCs w:val="22"/>
          <w:lang w:val="en-US"/>
        </w:rPr>
        <w:t xml:space="preserve"> &amp;</w:t>
      </w:r>
      <w:r w:rsidRPr="00074667">
        <w:rPr>
          <w:sz w:val="22"/>
          <w:szCs w:val="22"/>
          <w:lang w:val="en-US"/>
        </w:rPr>
        <w:t xml:space="preserve"> Thynne, Ian, ‘</w:t>
      </w:r>
      <w:r>
        <w:rPr>
          <w:sz w:val="22"/>
          <w:szCs w:val="22"/>
          <w:lang w:val="en-US"/>
        </w:rPr>
        <w:t xml:space="preserve">Evaluating administrative tribunals’ </w:t>
      </w:r>
      <w:r>
        <w:rPr>
          <w:lang w:val="en-US"/>
        </w:rPr>
        <w:t xml:space="preserve">[1993] </w:t>
      </w:r>
      <w:r w:rsidRPr="00A025A3">
        <w:rPr>
          <w:i/>
          <w:iCs/>
          <w:lang w:val="en-US"/>
        </w:rPr>
        <w:t>National Administrative Law Forum</w:t>
      </w:r>
      <w:r>
        <w:rPr>
          <w:lang w:val="en-US"/>
        </w:rPr>
        <w:t xml:space="preserve"> 160.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Goode, Matthew,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Whistleblower protection and principles of legislation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97</w:t>
      </w:r>
      <w:r w:rsidRPr="00841E09">
        <w:rPr>
          <w:sz w:val="22"/>
          <w:szCs w:val="22"/>
          <w:lang w:val="en-US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Gordon, JS,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Operation of the Queensland Misconduct Tribunals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415.</w:t>
      </w:r>
    </w:p>
    <w:p w:rsidR="00F96B35" w:rsidRPr="007A6B50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Greaves, Judge Rodney,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Liquor Licensing Court of Western Australia: The Nature of Review Proceedings by Way of Rehearing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429.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Grey, Leo,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Impact of Administrative Law in Communications Regulation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232.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41E09">
        <w:rPr>
          <w:sz w:val="22"/>
          <w:szCs w:val="22"/>
        </w:rPr>
        <w:t xml:space="preserve">Griffiths, Dr John, </w:t>
      </w:r>
      <w:r w:rsidRPr="001726DC">
        <w:rPr>
          <w:sz w:val="22"/>
          <w:szCs w:val="22"/>
        </w:rPr>
        <w:t>‘</w:t>
      </w:r>
      <w:r w:rsidRPr="00841E09">
        <w:rPr>
          <w:sz w:val="22"/>
          <w:szCs w:val="22"/>
        </w:rPr>
        <w:t xml:space="preserve">An  overview of Federal and State administrative law systems in Australia’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22.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Groves, Matthew,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Ethics in Public Administration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60</w:t>
      </w:r>
      <w:r w:rsidRPr="005C1B8A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Gyles QC, Roger,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Commentary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88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Handley, John,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Internal review and alternative dispute resolution</w:t>
      </w:r>
      <w:r w:rsidR="00F36834">
        <w:rPr>
          <w:sz w:val="22"/>
          <w:szCs w:val="22"/>
        </w:rPr>
        <w:t>: The hidden face of Administrative Law -II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170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Handley, Robin, </w:t>
      </w:r>
      <w:r>
        <w:rPr>
          <w:sz w:val="22"/>
          <w:szCs w:val="22"/>
          <w:lang w:val="en-US"/>
        </w:rPr>
        <w:t>‘</w:t>
      </w:r>
      <w:r>
        <w:rPr>
          <w:iCs/>
          <w:sz w:val="22"/>
          <w:szCs w:val="22"/>
        </w:rPr>
        <w:t>Commentary on Pat Turner's Paper, 'The Normative Effect in Centrelink – Part of the Feedback Loop</w:t>
      </w:r>
      <w:r>
        <w:rPr>
          <w:sz w:val="22"/>
          <w:szCs w:val="22"/>
          <w:lang w:val="en-US"/>
        </w:rPr>
        <w:t>’</w:t>
      </w:r>
      <w:r>
        <w:rPr>
          <w:iCs/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237</w:t>
      </w:r>
      <w:r w:rsidRPr="005C1B8A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Harpur, Paul,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Private Fears, Public Monies: FOI Disclosure of Public Sector Tender Information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130</w:t>
      </w:r>
      <w:r w:rsidRPr="005C1B8A">
        <w:rPr>
          <w:iCs/>
          <w:sz w:val="22"/>
          <w:szCs w:val="22"/>
        </w:rPr>
        <w:t>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Heazlewood, Christine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Multi-Disciplinary Tribunal Panels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161.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Heerey, Ed,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Four Years On and Still Growing: The Role of the Federal Magistrates Court in Administrative Law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217</w:t>
      </w:r>
      <w:r w:rsidRPr="005C1B8A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1" w:name="_Hlk53052193"/>
      <w:r w:rsidRPr="001726DC">
        <w:rPr>
          <w:sz w:val="22"/>
          <w:szCs w:val="22"/>
        </w:rPr>
        <w:t xml:space="preserve">Hill, G, ‘The Impact of Federal Court Appeals on the AAT: A View from the Court’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108.</w:t>
      </w:r>
    </w:p>
    <w:bookmarkEnd w:id="11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Hogan, Michael &amp; Rogers, Garry,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Contracting out in community services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348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Holloway, Ian, ‘Legitimate Expectations, Human Rights and the Rule of Law’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334.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Hookey, Dr John,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International law and administrative discretion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110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Hounslow, Betty,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Limitations on the Public Use of Administrative Law: The Law of Standing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160.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Huck, Jill,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Access to Administrative Review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150.</w:t>
      </w:r>
    </w:p>
    <w:p w:rsidR="00F96B35" w:rsidRPr="005C1B8A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Jackson MHA, The Hon Judy,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Opening Address: Administrative Law Reforms in Tasmania</w:t>
      </w:r>
      <w:r>
        <w:rPr>
          <w:sz w:val="22"/>
          <w:szCs w:val="22"/>
          <w:lang w:val="en-US"/>
        </w:rPr>
        <w:t xml:space="preserve">’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11</w:t>
      </w:r>
      <w:r w:rsidRPr="005C1B8A">
        <w:rPr>
          <w:iCs/>
          <w:sz w:val="22"/>
          <w:szCs w:val="22"/>
        </w:rPr>
        <w:t>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Johnson, Anina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FOI, Commercial Confidentiality and Contracting Out: A Few Steps Forward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198.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Johnston, Peter,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State initiatives in administrative law: a critique of some aspects of the first report of the Commission on Government: Western Australia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253</w:t>
      </w:r>
      <w:r w:rsidRPr="00345C13">
        <w:rPr>
          <w:iCs/>
          <w:sz w:val="22"/>
          <w:szCs w:val="22"/>
        </w:rPr>
        <w:t>.</w:t>
      </w:r>
    </w:p>
    <w:p w:rsidR="00F96B35" w:rsidRPr="00CF3A1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Johnston, PW,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Silence of the Books: The Role of the Administrative Appeals Tribunal in the Protection of Individual Rights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45.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Jones, Melinda, ‘Administrative Justice: Some Preliminary Thoughts on a (Post) Modern Theoretical Perspective’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40.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Kendall, Arun,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Non-lawyers and administrative law - II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313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lang w:val="en-US"/>
        </w:rPr>
        <w:t xml:space="preserve">Kennedy, Peter, ‘People management and administrative law’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78.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Kenny, Susan, ‘Opening Address’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10.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 xml:space="preserve">Kerr MP, Hon Duncan,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 xml:space="preserve">Marriage of True Minds? Trends of </w:t>
      </w:r>
      <w:r w:rsidR="006D3247" w:rsidRPr="00815D14">
        <w:rPr>
          <w:iCs/>
          <w:sz w:val="22"/>
          <w:szCs w:val="22"/>
        </w:rPr>
        <w:t>Resistance</w:t>
      </w:r>
      <w:r w:rsidRPr="00815D14">
        <w:rPr>
          <w:iCs/>
          <w:sz w:val="22"/>
          <w:szCs w:val="22"/>
        </w:rPr>
        <w:t xml:space="preserve"> and Consistency in Administrative Law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2" w:name="_Hlk53052218"/>
      <w:r w:rsidRPr="001726DC">
        <w:rPr>
          <w:sz w:val="22"/>
          <w:szCs w:val="22"/>
        </w:rPr>
        <w:t xml:space="preserve">Kirby, Michael, ‘The AAT: Back to the Future’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359.</w:t>
      </w:r>
    </w:p>
    <w:bookmarkEnd w:id="12"/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Kirk, Jeremy, ‘Administrative Justice and the Australian Constitution’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78.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Kirk, Linda, ‘The Constitutionalisation of Administrative Justice’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106.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Kneebone, </w:t>
      </w:r>
      <w:r>
        <w:rPr>
          <w:sz w:val="22"/>
          <w:szCs w:val="22"/>
        </w:rPr>
        <w:t xml:space="preserve">Dr </w:t>
      </w:r>
      <w:r w:rsidRPr="001726DC">
        <w:rPr>
          <w:sz w:val="22"/>
          <w:szCs w:val="22"/>
        </w:rPr>
        <w:t xml:space="preserve">Susan, ‘Judicial Review: Common Law or Constitutional Doctrine?’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116.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Kneebone, Dr Susan,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Proportionality: protection of common law rights or chipping away at the Diceyan edifice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68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Kneebone, Susan, ‘Administrative Law and the Rule of Law: Still Part of the Same Package? - Introduction’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Kneebone, Susan, ‘Consumer Remedies in the Contracting State: The “Shield of the Crown” and the Woodlands Decision’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212.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Kneebone, Susan,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The Administrative Appeals Tribunal as a Fact-Finding Body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400.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Koller, Sandra, ‘Back From the Fringe - What Consumers Expect from Administrative Justice’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150.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Lacey, Wendy &amp; Wright, David,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Highlighting Inconsistency: The Declaration as a Remedy in Administrative Law and International Human Rights Standards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32</w:t>
      </w:r>
      <w:r w:rsidRPr="005C1B8A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Lancaster, Richard,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Royal Commissions and administrative law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22</w:t>
      </w:r>
      <w:r w:rsidRPr="00345C13">
        <w:rPr>
          <w:iCs/>
          <w:sz w:val="22"/>
          <w:szCs w:val="22"/>
        </w:rPr>
        <w:t>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41E09">
        <w:rPr>
          <w:sz w:val="22"/>
          <w:szCs w:val="22"/>
        </w:rPr>
        <w:t xml:space="preserve">Landa, David, </w:t>
      </w:r>
      <w:r w:rsidRPr="001726DC">
        <w:rPr>
          <w:sz w:val="22"/>
          <w:szCs w:val="22"/>
        </w:rPr>
        <w:t>‘</w:t>
      </w:r>
      <w:r w:rsidRPr="00841E09">
        <w:rPr>
          <w:sz w:val="22"/>
          <w:szCs w:val="22"/>
        </w:rPr>
        <w:t xml:space="preserve">The Ombudsman: Surviving and thriving into the 2000's: 'The Challenge'’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91.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sz w:val="22"/>
          <w:szCs w:val="22"/>
        </w:rPr>
        <w:t>Lane, Bill</w:t>
      </w:r>
      <w:r>
        <w:rPr>
          <w:sz w:val="22"/>
          <w:szCs w:val="22"/>
        </w:rPr>
        <w:t>,</w:t>
      </w:r>
      <w:r w:rsidRPr="00815D14">
        <w:rPr>
          <w:sz w:val="22"/>
          <w:szCs w:val="22"/>
        </w:rPr>
        <w:t xml:space="preserve"> ‘Commentary: The Legitimate Scope of Judicial Review’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41.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Lawson</w:t>
      </w:r>
      <w:r>
        <w:rPr>
          <w:sz w:val="22"/>
          <w:szCs w:val="22"/>
        </w:rPr>
        <w:t xml:space="preserve"> QC MLC</w:t>
      </w:r>
      <w:r w:rsidRPr="001726D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Hon </w:t>
      </w:r>
      <w:r w:rsidRPr="001726DC">
        <w:rPr>
          <w:sz w:val="22"/>
          <w:szCs w:val="22"/>
        </w:rPr>
        <w:t xml:space="preserve">Robert, ‘Outsourcing Accountability: Is it a Political Option?’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49.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3" w:name="_Hlk124349846"/>
      <w:r w:rsidRPr="001726DC">
        <w:rPr>
          <w:sz w:val="22"/>
          <w:szCs w:val="22"/>
        </w:rPr>
        <w:t xml:space="preserve">Legomsky, Stephen H, ‘Trends in United States Administrative Law and their Implications for Immigrants and Refugees’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156.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Leon, Renee, ‘Tribunal Reform: The Government’s Position’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350.</w:t>
      </w:r>
    </w:p>
    <w:p w:rsidR="00F96B35" w:rsidRPr="00A45C7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Lewis, Margaret &amp; Ransome, Kaye, ‘How many bites at the cherry? The role of the applicant department in second tier external review’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232.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Lye, Jane &amp; Moe, Tim,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Prospects for review of freedom of information legislation: Can the Commonwealth regain the initiative?</w:t>
      </w:r>
      <w:r w:rsidRPr="007B35B9">
        <w:rPr>
          <w:sz w:val="22"/>
          <w:szCs w:val="22"/>
        </w:rPr>
        <w:t xml:space="preserve"> 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31</w:t>
      </w:r>
      <w:r w:rsidRPr="00841E09">
        <w:rPr>
          <w:sz w:val="22"/>
          <w:szCs w:val="22"/>
          <w:lang w:val="en-US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Lyster, Rosemary, ‘Rethinking Participation in Administrative Decision-making’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293.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MacNeill, Kate, ‘Self Regulation: Rights and Remedies - the Telecommunications Experience’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249.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Macpherson, K I, ‘Independence of the Public Service’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75.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Maher, Imelda, ‘Evaluating the performance of the ACCC’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208.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Malone, Andrea, ‘Digital Television Regulation-Administrative Justice and the Public Interest’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209.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Marks, Anne,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Outsourcing and administrative law in the Commonwealth public sector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207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Mason, </w:t>
      </w:r>
      <w:r>
        <w:rPr>
          <w:sz w:val="22"/>
          <w:szCs w:val="22"/>
        </w:rPr>
        <w:t xml:space="preserve">Justice </w:t>
      </w:r>
      <w:r w:rsidRPr="001726DC">
        <w:rPr>
          <w:sz w:val="22"/>
          <w:szCs w:val="22"/>
        </w:rPr>
        <w:t xml:space="preserve">Keith, ‘Opening Address’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6.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4" w:name="_Hlk53051284"/>
      <w:r w:rsidRPr="001726DC">
        <w:rPr>
          <w:sz w:val="22"/>
          <w:szCs w:val="22"/>
        </w:rPr>
        <w:t>Mathews, Jane, ‘For</w:t>
      </w:r>
      <w:r>
        <w:rPr>
          <w:sz w:val="22"/>
          <w:szCs w:val="22"/>
        </w:rPr>
        <w:t>e</w:t>
      </w:r>
      <w:r w:rsidRPr="001726DC">
        <w:rPr>
          <w:sz w:val="22"/>
          <w:szCs w:val="22"/>
        </w:rPr>
        <w:t>w</w:t>
      </w:r>
      <w:r>
        <w:rPr>
          <w:sz w:val="22"/>
          <w:szCs w:val="22"/>
        </w:rPr>
        <w:t>o</w:t>
      </w:r>
      <w:r w:rsidRPr="001726DC">
        <w:rPr>
          <w:sz w:val="22"/>
          <w:szCs w:val="22"/>
        </w:rPr>
        <w:t xml:space="preserve">rd’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1.</w:t>
      </w:r>
    </w:p>
    <w:bookmarkEnd w:id="14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Mathews, Justice Jane,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Future directions in administrative review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322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McDonald, Graham,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Private Dispute Resolution Schemes and Public Law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179.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McDonald, Lawrence, ‘Measuring Administrative Justice - Lessons from the Report on Government Services’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138.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McGinty MLA, Jim, ‘The performance of regulatory agencies and the reform of administrative law in Western Australia’ 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1.</w:t>
      </w:r>
    </w:p>
    <w:bookmarkEnd w:id="13"/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15D14">
        <w:rPr>
          <w:sz w:val="22"/>
          <w:szCs w:val="22"/>
        </w:rPr>
        <w:t>McInnes, Justice Murry</w:t>
      </w:r>
      <w:r>
        <w:rPr>
          <w:sz w:val="22"/>
          <w:szCs w:val="22"/>
        </w:rPr>
        <w:t>,</w:t>
      </w:r>
      <w:r w:rsidRPr="00815D14">
        <w:rPr>
          <w:sz w:val="22"/>
          <w:szCs w:val="22"/>
        </w:rPr>
        <w:t xml:space="preserve"> ‘Administrative Law and the Federal Magistrates Court’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128.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McInnis, Murray, ‘Advocacy Skills Before Tribunals’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416.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McKenzie, Fiona, ‘Public Support of Private Rights: The Migrating Family, Human Rights Treaties and the State’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319.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McKinnon, Michael,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FOI, Conclusive Certificates, Public Interest and Security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159</w:t>
      </w:r>
      <w:r w:rsidRPr="005C1B8A">
        <w:rPr>
          <w:iCs/>
          <w:sz w:val="22"/>
          <w:szCs w:val="22"/>
        </w:rPr>
        <w:t>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McLeod AM, Ron, ‘Regulators: A GP examines the specialists’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114.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McLeod, Ron, ‘Administrative Justice - An Ombudsman’s Perspective on Dealing with the Exceptional’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58.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5" w:name="_Hlk53051311"/>
      <w:r w:rsidRPr="001726DC">
        <w:rPr>
          <w:sz w:val="22"/>
          <w:szCs w:val="22"/>
        </w:rPr>
        <w:t xml:space="preserve">McMahon, B J, ‘The Impact of Federal Court Appeals on the AAT: A View from the Tribunal’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123.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6" w:name="_Hlk53051346"/>
      <w:bookmarkEnd w:id="15"/>
      <w:r w:rsidRPr="001726DC">
        <w:rPr>
          <w:sz w:val="22"/>
          <w:szCs w:val="22"/>
        </w:rPr>
        <w:t xml:space="preserve">McMahon, Brian, ‘The Development of a Tribunal Charter’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227.</w:t>
      </w:r>
    </w:p>
    <w:bookmarkEnd w:id="16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McMillan, John &amp; Todd AM, Robert,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The administrative tribunals system: Where to from here?</w:t>
      </w:r>
      <w:r w:rsidRPr="00841E09">
        <w:rPr>
          <w:sz w:val="22"/>
          <w:szCs w:val="22"/>
        </w:rPr>
        <w:t xml:space="preserve"> 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16</w:t>
      </w:r>
      <w:r w:rsidRPr="00841E09">
        <w:rPr>
          <w:sz w:val="22"/>
          <w:szCs w:val="22"/>
          <w:lang w:val="en-US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McMillan, John, ‘Administrative Law under a Coalition Government - Key Issues’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McMillan, John,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Introduction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 xml:space="preserve">National Administrative Law Forum </w:t>
      </w:r>
      <w:r w:rsidRPr="00CF3A1E">
        <w:rPr>
          <w:sz w:val="22"/>
          <w:szCs w:val="22"/>
          <w:lang w:val="en-US"/>
        </w:rPr>
        <w:t>xi.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7" w:name="_Hlk53051418"/>
      <w:r w:rsidRPr="001726DC">
        <w:rPr>
          <w:sz w:val="22"/>
          <w:szCs w:val="22"/>
        </w:rPr>
        <w:t xml:space="preserve">McMillan, John, ‘Merit Review and the AAT: A Concept Develops’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32.</w:t>
      </w:r>
    </w:p>
    <w:bookmarkEnd w:id="17"/>
    <w:p w:rsidR="00F96B35" w:rsidRPr="00A57CD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 w:rsidRPr="00A57CDE">
        <w:rPr>
          <w:sz w:val="22"/>
          <w:szCs w:val="22"/>
        </w:rPr>
        <w:t>McMillan, John, ‘</w:t>
      </w:r>
      <w:r>
        <w:rPr>
          <w:sz w:val="22"/>
          <w:szCs w:val="22"/>
        </w:rPr>
        <w:t>The c</w:t>
      </w:r>
      <w:r w:rsidRPr="00A57CDE">
        <w:rPr>
          <w:sz w:val="22"/>
          <w:szCs w:val="22"/>
        </w:rPr>
        <w:t xml:space="preserve">onflicting values in administrative law and public administration: A marriage strained’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 w:rsidRPr="00A57CDE">
        <w:rPr>
          <w:sz w:val="22"/>
          <w:szCs w:val="22"/>
          <w:lang w:val="en-US"/>
        </w:rPr>
        <w:t xml:space="preserve"> 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McNee, Bettie, ‘Independence and Appointment to Commonwealth Tribunals’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60.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Minogue, Matt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Internal Review of Administrative Decisions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172.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Mitchell, Merle,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Internal review and alternative dispute resolution</w:t>
      </w:r>
      <w:r w:rsidR="00F36834">
        <w:rPr>
          <w:sz w:val="22"/>
          <w:szCs w:val="22"/>
        </w:rPr>
        <w:t>: The hidden face of Administrative Law -I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164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Moss, Irene,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Human Rights Agencies and the Protection of Individual Rights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62.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>Mullins, Joanna,</w:t>
      </w:r>
      <w:r w:rsidRPr="00F96B35">
        <w:rPr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Handling complaints relating to government services delivered by contractors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218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Neave, Colin, ‘Jurisdiction, Procedures and the Code of Banking Practice’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133.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Neave, Marcia, ‘In the Eye of the Beholder - Measuring Administrative Justice’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124.</w:t>
      </w:r>
    </w:p>
    <w:p w:rsidR="00F96B35" w:rsidRPr="00185F6B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Nicholson AO, Justice Robert Nicholson, ‘Closing comments’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255.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Nicholson, Hon Justice Robert,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Getting the process right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1</w:t>
      </w:r>
      <w:r w:rsidRPr="00345C13">
        <w:rPr>
          <w:iCs/>
          <w:sz w:val="22"/>
          <w:szCs w:val="22"/>
        </w:rPr>
        <w:t>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41E09">
        <w:rPr>
          <w:sz w:val="22"/>
          <w:szCs w:val="22"/>
        </w:rPr>
        <w:t xml:space="preserve">Nicholson, Hon Justice Robert, </w:t>
      </w:r>
      <w:r w:rsidRPr="001726DC">
        <w:rPr>
          <w:sz w:val="22"/>
          <w:szCs w:val="22"/>
        </w:rPr>
        <w:t>‘</w:t>
      </w:r>
      <w:r w:rsidRPr="00841E09">
        <w:rPr>
          <w:sz w:val="22"/>
          <w:szCs w:val="22"/>
        </w:rPr>
        <w:t xml:space="preserve">Judicial and administrative review in Western Australia: Blueprints for development’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69.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18" w:name="_Hlk53051448"/>
      <w:r w:rsidRPr="001726DC">
        <w:rPr>
          <w:sz w:val="22"/>
          <w:szCs w:val="22"/>
        </w:rPr>
        <w:t xml:space="preserve">Nicholson, R D, ‘Better Decisions: Commonwealth Administrative Review at the Crossroads’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303.</w:t>
      </w:r>
    </w:p>
    <w:bookmarkEnd w:id="18"/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O’Brien, Denis, ‘Judicial Responses to an Inquiry Procedure - A Medicare Inquiry Case Study’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233.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O’Connor, </w:t>
      </w:r>
      <w:r>
        <w:rPr>
          <w:sz w:val="22"/>
          <w:szCs w:val="22"/>
        </w:rPr>
        <w:t xml:space="preserve">Justice </w:t>
      </w:r>
      <w:r w:rsidRPr="001726DC">
        <w:rPr>
          <w:sz w:val="22"/>
          <w:szCs w:val="22"/>
        </w:rPr>
        <w:t xml:space="preserve">Deidre, ‘Merits Review in the New Millennium’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13.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O’Connor, Kevin, ‘Defining Administrative Justice - Perspectives from a New Tribunal’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68.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O’Neil, Kerry &amp; Wilkins, Dr Peter, ‘Auditing the enforcers: the role of Auditors-General’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36.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lang w:val="en-US"/>
        </w:rPr>
      </w:pPr>
      <w:r>
        <w:rPr>
          <w:lang w:val="en-US"/>
        </w:rPr>
        <w:t xml:space="preserve">O’Neil, Pamela, ‘Evaluating the success of an administrative process’ [1993] </w:t>
      </w:r>
      <w:r w:rsidRPr="00A025A3">
        <w:rPr>
          <w:i/>
          <w:iCs/>
          <w:lang w:val="en-US"/>
        </w:rPr>
        <w:t>National Administrative Law Forum</w:t>
      </w:r>
      <w:r>
        <w:rPr>
          <w:lang w:val="en-US"/>
        </w:rPr>
        <w:t xml:space="preserve"> 191.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iCs/>
          <w:sz w:val="22"/>
          <w:szCs w:val="22"/>
        </w:rPr>
        <w:t xml:space="preserve">O'Brien, Denis, </w:t>
      </w:r>
      <w:r>
        <w:rPr>
          <w:sz w:val="22"/>
          <w:szCs w:val="22"/>
          <w:lang w:val="en-US"/>
        </w:rPr>
        <w:t>‘</w:t>
      </w:r>
      <w:r>
        <w:rPr>
          <w:iCs/>
          <w:sz w:val="22"/>
          <w:szCs w:val="22"/>
        </w:rPr>
        <w:t>Biosecurity Import Risk Assessments and Administrative Law</w:t>
      </w:r>
      <w:r>
        <w:rPr>
          <w:sz w:val="22"/>
          <w:szCs w:val="22"/>
          <w:lang w:val="en-US"/>
        </w:rPr>
        <w:t>’</w:t>
      </w:r>
      <w:r>
        <w:rPr>
          <w:iCs/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186</w:t>
      </w:r>
      <w:r w:rsidRPr="005C1B8A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O'Brien, Denis,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Can administrative law come to grips with tendering and contracting by public sector agencies?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420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O'Brien, Denis,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Regulation of medical practice under Medicare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>
        <w:rPr>
          <w:sz w:val="22"/>
          <w:szCs w:val="22"/>
          <w:lang w:val="en-US"/>
        </w:rPr>
        <w:t>231</w:t>
      </w:r>
      <w:r w:rsidRPr="00841E09">
        <w:rPr>
          <w:sz w:val="22"/>
          <w:szCs w:val="22"/>
          <w:lang w:val="en-US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O'Connor, Justice DF,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Future Directions in Australian Administrative Law: The Administrative Appeals Tribunal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194.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O'Connor, Kevin,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Privacy legislation and the private sector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92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O'Neill, Annette,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Inquisitional, Adversarial or Something Else?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40</w:t>
      </w:r>
      <w:r w:rsidRPr="00345C13">
        <w:rPr>
          <w:iCs/>
          <w:sz w:val="22"/>
          <w:szCs w:val="22"/>
        </w:rPr>
        <w:t>.</w:t>
      </w:r>
    </w:p>
    <w:p w:rsidR="00F96B35" w:rsidRPr="00F44582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bookmarkStart w:id="19" w:name="_Hlk125131038"/>
      <w:r>
        <w:rPr>
          <w:sz w:val="22"/>
          <w:szCs w:val="22"/>
        </w:rPr>
        <w:t xml:space="preserve">O'Neill, Annette,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Impact of Administrative Law in Social Security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274.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O'Neill, Annette,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The rules of evidence and administrative law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290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Pain, Nicola,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Environmental decision-making processes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140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Parnell, Mark, ‘Participation in Environmental Decision-Making: Some Issues’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335.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20" w:name="_Hlk53051483"/>
      <w:r w:rsidRPr="001726DC">
        <w:rPr>
          <w:sz w:val="22"/>
          <w:szCs w:val="22"/>
        </w:rPr>
        <w:t xml:space="preserve">Partington, Martin, ‘Taking Administrative Justice Seriously: Reflections on the Australian Administrative Appeals Tribunal’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134.</w:t>
      </w:r>
    </w:p>
    <w:bookmarkEnd w:id="20"/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Paterson, Moira, ‘A Critique of the ARC’s Approach’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243.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Paterson, Moira,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Privacy legislation and the private sector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203</w:t>
      </w:r>
      <w:r w:rsidRPr="00345C13">
        <w:rPr>
          <w:iCs/>
          <w:sz w:val="22"/>
          <w:szCs w:val="22"/>
        </w:rPr>
        <w:t>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sz w:val="22"/>
          <w:szCs w:val="22"/>
        </w:rPr>
        <w:t xml:space="preserve">Patmore MHA, Hon Dr Peter, ‘Opening Address: Good Things in Small Packages’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7.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Patterson, Kay, ‘The Role of the Senate Standing Committee on Regulations and Ordinances’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31.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Pearce, Dennis,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An Overview of the Forum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Pearce, Dennis,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Legislative Instruments Bill 1994: A background paper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95</w:t>
      </w:r>
      <w:r w:rsidRPr="00815D14">
        <w:rPr>
          <w:iCs/>
          <w:sz w:val="22"/>
          <w:szCs w:val="22"/>
        </w:rPr>
        <w:t>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sz w:val="22"/>
          <w:szCs w:val="22"/>
        </w:rPr>
        <w:t>Pearson, Linda</w:t>
      </w:r>
      <w:r>
        <w:rPr>
          <w:sz w:val="22"/>
          <w:szCs w:val="22"/>
        </w:rPr>
        <w:t>,</w:t>
      </w:r>
      <w:r w:rsidRPr="00815D14">
        <w:rPr>
          <w:sz w:val="22"/>
          <w:szCs w:val="22"/>
        </w:rPr>
        <w:t xml:space="preserve"> ‘Merit Review Tribunals’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84.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Pearson, Linda, </w:t>
      </w:r>
      <w:r w:rsidRPr="00815D14">
        <w:rPr>
          <w:sz w:val="22"/>
          <w:szCs w:val="22"/>
        </w:rPr>
        <w:t>‘</w:t>
      </w:r>
      <w:r>
        <w:rPr>
          <w:iCs/>
          <w:sz w:val="22"/>
          <w:szCs w:val="22"/>
        </w:rPr>
        <w:t>Torts, administrative law, and the administrative process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36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Perton, Victor, ‘“New Millennium” Law-Making’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240.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15D14">
        <w:rPr>
          <w:iCs/>
          <w:sz w:val="22"/>
          <w:szCs w:val="22"/>
        </w:rPr>
        <w:t>Petre, Clare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Commentary: What are the Essential Features of an Ombudsman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64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Phillips, Richard, </w:t>
      </w:r>
      <w:r w:rsidRPr="00815D14">
        <w:rPr>
          <w:sz w:val="22"/>
          <w:szCs w:val="22"/>
        </w:rPr>
        <w:t>‘</w:t>
      </w:r>
      <w:r>
        <w:rPr>
          <w:iCs/>
          <w:sz w:val="22"/>
          <w:szCs w:val="22"/>
        </w:rPr>
        <w:t>The Immigration Review Tribunal and evidence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270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Pidgeon, Sue,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Ombudsman and the Protection of Individual Rights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75.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Pitham, Claire &amp; McMillan, John,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Who's Got the Map? The Changing Landscape of National Law Enforcement, Homeland Security and the Role of Administrative Accountability Bodies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165</w:t>
      </w:r>
      <w:r w:rsidRPr="005C1B8A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Pizer, Jason, ‘Refusal to Process a Freedom of Information Request - A Practitioner’s Guide’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199.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Pizer, Jason, ‘The VCAT -The Dawn of a New Era for Victorian Tribunals’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371.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Prasser, Scott,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The Electoral and Administrative Review Commission in Queensland: A model for reform and change?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238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Raper, Michael,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Limitations on the Public Use of Administrative Law: Costs and the Consumer Perspective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170.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Ravech, Rosie &amp; Yule, Fay,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Non-lawyers and administrative law - I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301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Rayner, Moira, ‘The Diminution of Human Rights in Australian Administration’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296.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Renwick, Dr James,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Reputation: does it matter and can administrative law protect it?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53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Robertson, Alan,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Judicial Review, and the Protection of Individual Rights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37.</w:t>
      </w:r>
    </w:p>
    <w:p w:rsidR="00F96B35" w:rsidRPr="00F44582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Robson, Chris,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Administrative Review of the Australian Securities Commission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285.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Roche, Michael, ‘Towards the future: A period of transition’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351.</w:t>
      </w:r>
    </w:p>
    <w:bookmarkEnd w:id="19"/>
    <w:p w:rsidR="00F96B35" w:rsidRPr="00F44582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Rodgers, Trevor &amp; Short, Giles,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Impact of Administrative Law: Immigration and the Immigration Review Tribunal - I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243.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Rodopoulos, Loula 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"</w:t>
      </w:r>
      <w:r>
        <w:rPr>
          <w:sz w:val="22"/>
          <w:szCs w:val="22"/>
          <w:lang w:val="en-US"/>
        </w:rPr>
        <w:t>No Access, No Public Benefit": Non-English Speaking Background and Indigenous Communities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138.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Rose, AD,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Future Directions in Australian Administrative Law: The Administrative Law System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213.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Rowland, Daniel,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Lessons and insights from the procedure of the Conseil d'Etet in France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24</w:t>
      </w:r>
      <w:r w:rsidRPr="00345C13">
        <w:rPr>
          <w:iCs/>
          <w:sz w:val="22"/>
          <w:szCs w:val="22"/>
        </w:rPr>
        <w:t>.</w:t>
      </w:r>
    </w:p>
    <w:p w:rsidR="00F96B35" w:rsidRPr="007C62CE" w:rsidRDefault="00F96B35" w:rsidP="002A0F1F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7C62CE">
        <w:rPr>
          <w:sz w:val="22"/>
          <w:szCs w:val="22"/>
        </w:rPr>
        <w:t>Ruddock, Philip, ‘</w:t>
      </w:r>
      <w:r>
        <w:rPr>
          <w:sz w:val="22"/>
          <w:szCs w:val="22"/>
        </w:rPr>
        <w:t xml:space="preserve">The Broad Implications for </w:t>
      </w:r>
      <w:r w:rsidRPr="007C62CE">
        <w:rPr>
          <w:sz w:val="22"/>
          <w:szCs w:val="22"/>
        </w:rPr>
        <w:t>Administrative Law under the Coalition Government</w:t>
      </w:r>
      <w:r>
        <w:rPr>
          <w:sz w:val="22"/>
          <w:szCs w:val="22"/>
        </w:rPr>
        <w:t xml:space="preserve"> with Particular Reference to Migration Matters</w:t>
      </w:r>
      <w:r w:rsidRPr="007C62CE">
        <w:rPr>
          <w:sz w:val="22"/>
          <w:szCs w:val="22"/>
        </w:rPr>
        <w:t xml:space="preserve">’ [1997] </w:t>
      </w:r>
      <w:r w:rsidRPr="007C62CE">
        <w:rPr>
          <w:i/>
          <w:iCs/>
          <w:sz w:val="22"/>
          <w:szCs w:val="22"/>
        </w:rPr>
        <w:t xml:space="preserve">National Administrative Law Forum </w:t>
      </w:r>
      <w:r w:rsidRPr="007C62CE">
        <w:rPr>
          <w:sz w:val="22"/>
          <w:szCs w:val="22"/>
        </w:rPr>
        <w:t>9.</w:t>
      </w:r>
    </w:p>
    <w:p w:rsidR="00F96B35" w:rsidRPr="00CF3A1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Rumble, Gary,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Role of the Courts in the Protection of Individual Rights Through Constitutional Interpretation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12.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Sassella, Michael, ‘Commentary: Administrative Law - Developments under a Coalition  Government’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65.</w:t>
      </w:r>
    </w:p>
    <w:p w:rsidR="00F96B35" w:rsidRPr="007A6B50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Schabe, David,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The Taxation Appeals Division of the Commonwealth Administrative Appeals Tribunal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364.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Schoneveld, Frank, ‘Commentary: European Administrative Law’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185.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Schoombee, Dr Hannes &amp; McIntosh, Lee, ‘Watching over the watchdogs: regulatory theory and practice, with particular reference to the environment regulation’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91.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Schoombee, Dr Hannes,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Judicial review of contractual powers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433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Schoombee, Hannes, ‘Privatisation and Contracting Out - Where are we Going?’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135.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Scott, Collin, ‘Paradoxes of independence and accountability in Commonwealth Regulatory Governance’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14.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Seddon, Nick, ‘Commentary: Privatisation and Contracting Out’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146.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Seddon, Nick, ‘Is Accountability a Cost of Contracting Out?’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37.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>Selway</w:t>
      </w:r>
      <w:r>
        <w:rPr>
          <w:sz w:val="22"/>
          <w:szCs w:val="22"/>
        </w:rPr>
        <w:t xml:space="preserve"> QC</w:t>
      </w:r>
      <w:r w:rsidRPr="001726DC">
        <w:rPr>
          <w:sz w:val="22"/>
          <w:szCs w:val="22"/>
        </w:rPr>
        <w:t xml:space="preserve">, Bradley, ‘Commentary: The Question of Independence’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87.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Shaw QC, Hon Jeff,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Keynote Address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21" w:name="_Hlk53051518"/>
      <w:r w:rsidRPr="001726DC">
        <w:rPr>
          <w:sz w:val="22"/>
          <w:szCs w:val="22"/>
        </w:rPr>
        <w:t xml:space="preserve">Shergold, Peter, ‘Commentary: Administrative Review Twenty Years Forward’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379.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bookmarkStart w:id="22" w:name="_Hlk126598785"/>
      <w:bookmarkEnd w:id="21"/>
      <w:r>
        <w:rPr>
          <w:sz w:val="22"/>
          <w:szCs w:val="22"/>
          <w:lang w:val="en-US"/>
        </w:rPr>
        <w:t xml:space="preserve">Sheridan, Suzanne &amp; Thomas, David,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Limitations on the Public Use of Administrative Law: Remedies and Damages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181.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Sheridan, Suzanne, ‘Legitimate Expectation: Where does the Law now Lie?’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218.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Shipard, Suzanne, ‘The Regulation of Online Content’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238.</w:t>
      </w:r>
    </w:p>
    <w:p w:rsidR="00F96B35" w:rsidRPr="00A57CD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 w:rsidRPr="00A57CDE">
        <w:rPr>
          <w:sz w:val="22"/>
          <w:szCs w:val="22"/>
          <w:lang w:val="en-US"/>
        </w:rPr>
        <w:t xml:space="preserve">Skehill, Stephen, </w:t>
      </w:r>
      <w:r>
        <w:rPr>
          <w:sz w:val="22"/>
          <w:szCs w:val="22"/>
          <w:lang w:val="en-US"/>
        </w:rPr>
        <w:t>‘C</w:t>
      </w:r>
      <w:r w:rsidRPr="00A57CDE">
        <w:rPr>
          <w:sz w:val="22"/>
          <w:szCs w:val="22"/>
          <w:lang w:val="en-US"/>
        </w:rPr>
        <w:t xml:space="preserve">odification of judicial review under the </w:t>
      </w:r>
      <w:r w:rsidRPr="00A57CDE">
        <w:rPr>
          <w:i/>
          <w:iCs/>
          <w:sz w:val="22"/>
          <w:szCs w:val="22"/>
          <w:lang w:val="en-US"/>
        </w:rPr>
        <w:t>Migration Act 1958</w:t>
      </w:r>
      <w:r w:rsidRPr="00A57CDE">
        <w:rPr>
          <w:sz w:val="22"/>
          <w:szCs w:val="22"/>
          <w:lang w:val="en-US"/>
        </w:rPr>
        <w:t xml:space="preserve"> and the new migration merits regime’ [1993] </w:t>
      </w:r>
      <w:r w:rsidRPr="00A57CDE">
        <w:rPr>
          <w:i/>
          <w:iCs/>
          <w:sz w:val="22"/>
          <w:szCs w:val="22"/>
          <w:lang w:val="en-US"/>
        </w:rPr>
        <w:t xml:space="preserve">National Administrative Law Forum </w:t>
      </w:r>
      <w:r w:rsidRPr="00A57CDE">
        <w:rPr>
          <w:sz w:val="22"/>
          <w:szCs w:val="22"/>
          <w:lang w:val="en-US"/>
        </w:rPr>
        <w:t>51.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Skehill, Stephen,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Future directions in administrative law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332</w:t>
      </w:r>
      <w:r w:rsidRPr="00815D14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23" w:name="_Hlk53051546"/>
      <w:r w:rsidRPr="001726DC">
        <w:rPr>
          <w:sz w:val="22"/>
          <w:szCs w:val="22"/>
        </w:rPr>
        <w:t xml:space="preserve">Skehill, Stephen, ‘The Impact of the AAT on Commonwealth Administration - A View from the Administration’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56.</w:t>
      </w:r>
    </w:p>
    <w:bookmarkEnd w:id="23"/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Smith, Matthew, ‘Judicial Responses to a Streamlined Inquiry - A Medicare Case Study’ [1999]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224.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Smith, Philippa,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Form vs substance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339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Smith, Phillipa,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How micro economic reform impinges on administrative law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 w:rsidRPr="00345C13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13</w:t>
      </w:r>
      <w:r w:rsidRPr="00345C13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Snell, Rick,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Hitting the wall: Does freedom of information have staying power?</w:t>
      </w:r>
      <w:r w:rsidRPr="007B35B9">
        <w:rPr>
          <w:sz w:val="22"/>
          <w:szCs w:val="22"/>
        </w:rPr>
        <w:t xml:space="preserve"> 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53</w:t>
      </w:r>
      <w:r w:rsidRPr="00841E09">
        <w:rPr>
          <w:sz w:val="22"/>
          <w:szCs w:val="22"/>
          <w:lang w:val="en-US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Snell, Rick, ‘Rethinking Administrative Law: A Redundancy Package for Freedom of Information?’ 1998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84.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Snell, Rick,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The impact of administrative law on public administration at the State level: Tasmania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237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Snell, Rick, ‘Towards an Understanding of a Constitutional Misfit: Four Snapshots of the Ombudsman Enigma’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188.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24" w:name="_Hlk53051571"/>
      <w:r w:rsidRPr="001726DC">
        <w:rPr>
          <w:sz w:val="22"/>
          <w:szCs w:val="22"/>
        </w:rPr>
        <w:t xml:space="preserve">Solomon, David, ‘Administrative Review in Queensland: Prospects for Reform’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296.</w:t>
      </w:r>
    </w:p>
    <w:bookmarkEnd w:id="24"/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sz w:val="22"/>
          <w:szCs w:val="22"/>
        </w:rPr>
        <w:t>Spry, Dr Max</w:t>
      </w:r>
      <w:r>
        <w:rPr>
          <w:sz w:val="22"/>
          <w:szCs w:val="22"/>
        </w:rPr>
        <w:t>,</w:t>
      </w:r>
      <w:r w:rsidRPr="00815D14">
        <w:rPr>
          <w:sz w:val="22"/>
          <w:szCs w:val="22"/>
        </w:rPr>
        <w:t xml:space="preserve"> </w:t>
      </w:r>
      <w:r w:rsidRPr="001726DC">
        <w:rPr>
          <w:sz w:val="22"/>
          <w:szCs w:val="22"/>
        </w:rPr>
        <w:t>‘</w:t>
      </w:r>
      <w:r w:rsidRPr="00815D14">
        <w:rPr>
          <w:sz w:val="22"/>
          <w:szCs w:val="22"/>
        </w:rPr>
        <w:t xml:space="preserve">Judicial Review of Australian Industrial Relations Commission Decisions: The Unfair Dismissal Context’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139.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Stewart, Jenny, ‘Administrative Law in the Age of the Contract’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152.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25" w:name="_Hlk53051598"/>
      <w:r w:rsidRPr="001726DC">
        <w:rPr>
          <w:sz w:val="22"/>
          <w:szCs w:val="22"/>
        </w:rPr>
        <w:t>Sutherland, Peter</w:t>
      </w:r>
      <w:r>
        <w:rPr>
          <w:sz w:val="22"/>
          <w:szCs w:val="22"/>
        </w:rPr>
        <w:t xml:space="preserve"> &amp;</w:t>
      </w:r>
      <w:r w:rsidRPr="001726DC">
        <w:rPr>
          <w:sz w:val="22"/>
          <w:szCs w:val="22"/>
        </w:rPr>
        <w:t xml:space="preserve"> Johnson, Peter, ‘The Impact of Technology on Decision-Making and Administrative Review’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183.</w:t>
      </w:r>
    </w:p>
    <w:bookmarkEnd w:id="25"/>
    <w:p w:rsidR="00F96B35" w:rsidRPr="00A45C7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Sutherland, Peter, ‘AAT index and text retrieval system’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154.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Sutherland, Peter,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State Housing Authority appeals: An ACT perspective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>
        <w:rPr>
          <w:sz w:val="22"/>
          <w:szCs w:val="22"/>
          <w:lang w:val="en-US"/>
        </w:rPr>
        <w:t>247</w:t>
      </w:r>
      <w:r w:rsidRPr="00841E09">
        <w:rPr>
          <w:sz w:val="22"/>
          <w:szCs w:val="22"/>
          <w:lang w:val="en-US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Swan. Maurice, ‘Possible developments in administrative law in Queensland and elsewhere’ </w:t>
      </w:r>
      <w:r w:rsidRPr="00A57CDE">
        <w:rPr>
          <w:sz w:val="22"/>
          <w:szCs w:val="22"/>
          <w:lang w:val="en-US"/>
        </w:rPr>
        <w:t xml:space="preserve">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362.</w:t>
      </w:r>
    </w:p>
    <w:bookmarkEnd w:id="22"/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Tang, Anita,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Contracting out in community services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334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Taylor, John R, ‘The Role of Mediation in Complaints Handling: The Experience of the Office of the Commonwealth Ombudsman’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178.</w:t>
      </w:r>
    </w:p>
    <w:p w:rsidR="00F96B35" w:rsidRDefault="00F96B35" w:rsidP="00561165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Temby QC, Ian &amp; Hall, Stephen, ‘Rule-setting and rule-enforcement: problems in financial agency regulation’ </w:t>
      </w:r>
      <w:r w:rsidRPr="00EB4425">
        <w:rPr>
          <w:sz w:val="22"/>
          <w:szCs w:val="22"/>
          <w:lang w:val="en-US"/>
        </w:rPr>
        <w:t xml:space="preserve">[2002] </w:t>
      </w:r>
      <w:r w:rsidRPr="00EB4425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244.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Thompson, Ian &amp; Paterson, Moira,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Public Benefit: The Administrative Appeals Tribunal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81.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Tongue, Sue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Merit Review Tribunals</w:t>
      </w:r>
      <w:r>
        <w:rPr>
          <w:iCs/>
          <w:sz w:val="22"/>
          <w:szCs w:val="22"/>
        </w:rPr>
        <w:t>: The Basic Ingredients for ARTini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88.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Tongue, Sue, ‘Protection of Information Rights’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85.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Tongue, Sue, ‘Writing Reasons For Decisions’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392.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bookmarkStart w:id="26" w:name="_Hlk53051685"/>
      <w:r w:rsidRPr="001726DC">
        <w:rPr>
          <w:sz w:val="22"/>
          <w:szCs w:val="22"/>
        </w:rPr>
        <w:t xml:space="preserve">Tongue, Susanne, ‘Administrative Review by the Immigration Review Tribunal’ </w:t>
      </w:r>
      <w:r>
        <w:rPr>
          <w:sz w:val="22"/>
          <w:szCs w:val="22"/>
        </w:rPr>
        <w:t>[1996]</w:t>
      </w:r>
      <w:r w:rsidRPr="001726DC">
        <w:rPr>
          <w:sz w:val="22"/>
          <w:szCs w:val="22"/>
        </w:rPr>
        <w:t xml:space="preserve"> </w:t>
      </w:r>
      <w:r w:rsidRPr="001726DC">
        <w:rPr>
          <w:i/>
          <w:sz w:val="22"/>
          <w:szCs w:val="22"/>
        </w:rPr>
        <w:t xml:space="preserve">The AAT - Twenty Years Forward </w:t>
      </w:r>
      <w:r w:rsidRPr="001726DC">
        <w:rPr>
          <w:sz w:val="22"/>
          <w:szCs w:val="22"/>
        </w:rPr>
        <w:t>250.</w:t>
      </w:r>
    </w:p>
    <w:bookmarkEnd w:id="26"/>
    <w:p w:rsidR="00F96B35" w:rsidRPr="00E73BE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Tracey, Denis,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Access to Administrative Law: The ARC's Multicultural Project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sz w:val="22"/>
          <w:szCs w:val="22"/>
          <w:lang w:val="en-US"/>
        </w:rPr>
        <w:t xml:space="preserve"> 128.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Tuckwell, Neil,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</w:rPr>
        <w:t>Managing the transition to competition</w:t>
      </w:r>
      <w:r w:rsidRPr="00841E09">
        <w:rPr>
          <w:sz w:val="22"/>
          <w:szCs w:val="22"/>
        </w:rPr>
        <w:t xml:space="preserve">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>
        <w:rPr>
          <w:sz w:val="22"/>
          <w:szCs w:val="22"/>
          <w:lang w:val="en-US"/>
        </w:rPr>
        <w:t>264</w:t>
      </w:r>
      <w:r w:rsidRPr="00841E09">
        <w:rPr>
          <w:sz w:val="22"/>
          <w:szCs w:val="22"/>
          <w:lang w:val="en-US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sz w:val="22"/>
          <w:szCs w:val="22"/>
        </w:rPr>
        <w:t xml:space="preserve">Turner, Pat, </w:t>
      </w:r>
      <w:r>
        <w:rPr>
          <w:sz w:val="22"/>
          <w:szCs w:val="22"/>
          <w:lang w:val="en-US"/>
        </w:rPr>
        <w:t>‘</w:t>
      </w:r>
      <w:r>
        <w:rPr>
          <w:sz w:val="22"/>
          <w:szCs w:val="22"/>
        </w:rPr>
        <w:t>The Normative Effect in Centrelink: Part of the Feedback Loop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</w:rPr>
        <w:t xml:space="preserve"> </w:t>
      </w:r>
      <w:r w:rsidRPr="005C1B8A">
        <w:rPr>
          <w:sz w:val="22"/>
          <w:szCs w:val="22"/>
        </w:rPr>
        <w:t xml:space="preserve">[2004] </w:t>
      </w:r>
      <w:r w:rsidRPr="005C1B8A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226</w:t>
      </w:r>
      <w:r w:rsidRPr="005C1B8A">
        <w:rPr>
          <w:iCs/>
          <w:sz w:val="22"/>
          <w:szCs w:val="22"/>
        </w:rPr>
        <w:t>.</w:t>
      </w:r>
    </w:p>
    <w:p w:rsidR="00F96B35" w:rsidRPr="00F44582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Vrachnas, John, </w:t>
      </w:r>
      <w:r w:rsidRPr="001726DC">
        <w:rPr>
          <w:sz w:val="22"/>
          <w:szCs w:val="22"/>
        </w:rPr>
        <w:t>‘</w:t>
      </w:r>
      <w:r>
        <w:rPr>
          <w:sz w:val="22"/>
          <w:szCs w:val="22"/>
          <w:lang w:val="en-US"/>
        </w:rPr>
        <w:t>The Impact of Administrative Law: Immigration and the Immigration Review Tribunal - II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CF3A1E">
        <w:rPr>
          <w:sz w:val="22"/>
          <w:szCs w:val="22"/>
          <w:lang w:val="en-US"/>
        </w:rPr>
        <w:t>[1992]</w:t>
      </w:r>
      <w:r w:rsidRPr="00CF3A1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F3A1E">
        <w:rPr>
          <w:i/>
          <w:iCs/>
          <w:sz w:val="22"/>
          <w:szCs w:val="22"/>
          <w:lang w:val="en-US"/>
        </w:rPr>
        <w:t>National Administrative Law Forum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264.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Walsh, Stephen, ‘In Search of Independence: A Delicate Balance’ [2000]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350.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Waterford, Jack,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Administering administrative law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92</w:t>
      </w:r>
      <w:r w:rsidRPr="00345C13">
        <w:rPr>
          <w:iCs/>
          <w:sz w:val="22"/>
          <w:szCs w:val="22"/>
        </w:rPr>
        <w:t>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Waterford, Jack, ‘Commentary: Protection of Information Rights’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108.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Waters, Nigel,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Internal review and alternative dispute resolution</w:t>
      </w:r>
      <w:r w:rsidR="00F36834">
        <w:rPr>
          <w:sz w:val="22"/>
          <w:szCs w:val="22"/>
        </w:rPr>
        <w:t>: The hidden face of Administrative Law -III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179</w:t>
      </w:r>
      <w:r w:rsidRPr="00815D14">
        <w:rPr>
          <w:iCs/>
          <w:sz w:val="22"/>
          <w:szCs w:val="22"/>
        </w:rPr>
        <w:t>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41E09">
        <w:rPr>
          <w:sz w:val="22"/>
          <w:szCs w:val="22"/>
        </w:rPr>
        <w:t xml:space="preserve">Waters, Nigel, </w:t>
      </w:r>
      <w:r w:rsidRPr="001726DC">
        <w:rPr>
          <w:sz w:val="22"/>
          <w:szCs w:val="22"/>
        </w:rPr>
        <w:t>‘</w:t>
      </w:r>
      <w:r w:rsidRPr="00841E09">
        <w:rPr>
          <w:sz w:val="22"/>
          <w:szCs w:val="22"/>
        </w:rPr>
        <w:t xml:space="preserve">Review of the Commonwealth's system of merits review tribunals’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104.</w:t>
      </w:r>
    </w:p>
    <w:p w:rsidR="00F96B35" w:rsidRPr="001726DC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Weeks, Phillipa, ‘The Role of Administrative Law in Regulating Public Sector Employment’ [1997]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113.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Williams, Daryl,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Legislative Instruments Bill: How will it work?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103</w:t>
      </w:r>
      <w:r w:rsidRPr="00815D14">
        <w:rPr>
          <w:iCs/>
          <w:sz w:val="22"/>
          <w:szCs w:val="22"/>
        </w:rPr>
        <w:t>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Williams, Neil,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 xml:space="preserve">Legitimate expectations – beyond </w:t>
      </w:r>
      <w:r w:rsidRPr="00677EAD">
        <w:rPr>
          <w:i/>
          <w:sz w:val="22"/>
          <w:szCs w:val="22"/>
        </w:rPr>
        <w:t>Teoh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401</w:t>
      </w:r>
      <w:r w:rsidRPr="00345C13">
        <w:rPr>
          <w:iCs/>
          <w:sz w:val="22"/>
          <w:szCs w:val="22"/>
        </w:rPr>
        <w:t>.</w:t>
      </w:r>
    </w:p>
    <w:p w:rsidR="00F96B35" w:rsidRPr="00841E09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841E09">
        <w:rPr>
          <w:sz w:val="22"/>
          <w:szCs w:val="22"/>
        </w:rPr>
        <w:t xml:space="preserve">Wilson QC, Margaret, </w:t>
      </w:r>
      <w:r w:rsidRPr="001726DC">
        <w:rPr>
          <w:sz w:val="22"/>
          <w:szCs w:val="22"/>
        </w:rPr>
        <w:t>‘</w:t>
      </w:r>
      <w:r w:rsidRPr="00841E09">
        <w:rPr>
          <w:sz w:val="22"/>
          <w:szCs w:val="22"/>
        </w:rPr>
        <w:t xml:space="preserve">Review of administrative decisions in Queensland’ </w:t>
      </w:r>
      <w:r w:rsidRPr="00841E09">
        <w:rPr>
          <w:sz w:val="22"/>
          <w:szCs w:val="22"/>
          <w:lang w:val="en-US"/>
        </w:rPr>
        <w:t xml:space="preserve">[1994] </w:t>
      </w:r>
      <w:r w:rsidRPr="00841E09">
        <w:rPr>
          <w:i/>
          <w:iCs/>
          <w:sz w:val="22"/>
          <w:szCs w:val="22"/>
          <w:lang w:val="en-US"/>
        </w:rPr>
        <w:t xml:space="preserve">National Administrative Law Forum </w:t>
      </w:r>
      <w:r w:rsidRPr="00841E09">
        <w:rPr>
          <w:sz w:val="22"/>
          <w:szCs w:val="22"/>
          <w:lang w:val="en-US"/>
        </w:rPr>
        <w:t>37.</w:t>
      </w:r>
    </w:p>
    <w:p w:rsidR="00F96B35" w:rsidRPr="00A57CDE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  <w:lang w:val="en-US"/>
        </w:rPr>
      </w:pPr>
      <w:r w:rsidRPr="00A57CDE">
        <w:rPr>
          <w:sz w:val="22"/>
          <w:szCs w:val="22"/>
          <w:lang w:val="en-US"/>
        </w:rPr>
        <w:t xml:space="preserve">Woodward, Lionel, ‘Does administrative law expect too much of the administration?’ [1993] </w:t>
      </w:r>
      <w:r w:rsidRPr="00A57CDE">
        <w:rPr>
          <w:i/>
          <w:iCs/>
          <w:sz w:val="22"/>
          <w:szCs w:val="22"/>
          <w:lang w:val="en-US"/>
        </w:rPr>
        <w:t>National Administrative Law Forum</w:t>
      </w:r>
      <w:r w:rsidRPr="00A57CDE">
        <w:rPr>
          <w:sz w:val="22"/>
          <w:szCs w:val="22"/>
          <w:lang w:val="en-US"/>
        </w:rPr>
        <w:t xml:space="preserve"> 36.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Zifcak, Spencer, </w:t>
      </w:r>
      <w:r w:rsidRPr="001726DC">
        <w:rPr>
          <w:sz w:val="22"/>
          <w:szCs w:val="22"/>
        </w:rPr>
        <w:t>‘</w:t>
      </w:r>
      <w:r>
        <w:rPr>
          <w:iCs/>
          <w:sz w:val="22"/>
          <w:szCs w:val="22"/>
        </w:rPr>
        <w:t>Accountability, constitution and governance in Victoria: the Liberals' first term</w:t>
      </w:r>
      <w:r w:rsidRPr="001726DC">
        <w:rPr>
          <w:sz w:val="22"/>
          <w:szCs w:val="22"/>
        </w:rPr>
        <w:t>’</w:t>
      </w:r>
      <w:r>
        <w:rPr>
          <w:sz w:val="22"/>
          <w:szCs w:val="22"/>
        </w:rPr>
        <w:t xml:space="preserve"> [1996] </w:t>
      </w:r>
      <w:r w:rsidRPr="001726DC">
        <w:rPr>
          <w:i/>
          <w:sz w:val="22"/>
          <w:szCs w:val="22"/>
        </w:rPr>
        <w:t xml:space="preserve">National Administrative Law Forum </w:t>
      </w:r>
      <w:r>
        <w:rPr>
          <w:iCs/>
          <w:sz w:val="22"/>
          <w:szCs w:val="22"/>
        </w:rPr>
        <w:t>217</w:t>
      </w:r>
      <w:r w:rsidRPr="00345C13">
        <w:rPr>
          <w:iCs/>
          <w:sz w:val="22"/>
          <w:szCs w:val="22"/>
        </w:rPr>
        <w:t>.</w:t>
      </w:r>
    </w:p>
    <w:p w:rsidR="00F96B35" w:rsidRDefault="00F96B35" w:rsidP="00DC3C61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1726DC">
        <w:rPr>
          <w:sz w:val="22"/>
          <w:szCs w:val="22"/>
        </w:rPr>
        <w:t xml:space="preserve">Zifcak, Spencer, </w:t>
      </w:r>
      <w:bookmarkStart w:id="27" w:name="_Hlk126153209"/>
      <w:r w:rsidRPr="001726DC">
        <w:rPr>
          <w:sz w:val="22"/>
          <w:szCs w:val="22"/>
        </w:rPr>
        <w:t>‘</w:t>
      </w:r>
      <w:bookmarkEnd w:id="27"/>
      <w:r w:rsidRPr="001726DC">
        <w:rPr>
          <w:sz w:val="22"/>
          <w:szCs w:val="22"/>
        </w:rPr>
        <w:t xml:space="preserve">Competitive Auditor or Category Mistake? A Study of The Limits of Contractual Governance’ [1998] </w:t>
      </w:r>
      <w:r w:rsidRPr="001726DC">
        <w:rPr>
          <w:i/>
          <w:sz w:val="22"/>
          <w:szCs w:val="22"/>
        </w:rPr>
        <w:t xml:space="preserve">National Administrative Law Forum </w:t>
      </w:r>
      <w:r w:rsidRPr="001726DC">
        <w:rPr>
          <w:sz w:val="22"/>
          <w:szCs w:val="22"/>
        </w:rPr>
        <w:t>189.</w:t>
      </w:r>
    </w:p>
    <w:p w:rsidR="00F96B35" w:rsidRPr="00815D14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iCs/>
          <w:sz w:val="22"/>
          <w:szCs w:val="22"/>
        </w:rPr>
      </w:pPr>
      <w:r w:rsidRPr="00815D14">
        <w:rPr>
          <w:iCs/>
          <w:sz w:val="22"/>
          <w:szCs w:val="22"/>
        </w:rPr>
        <w:t>Zifcak, Spencer</w:t>
      </w:r>
      <w:r>
        <w:rPr>
          <w:iCs/>
          <w:sz w:val="22"/>
          <w:szCs w:val="22"/>
        </w:rPr>
        <w:t>,</w:t>
      </w:r>
      <w:r w:rsidRPr="00815D14">
        <w:rPr>
          <w:iCs/>
          <w:sz w:val="22"/>
          <w:szCs w:val="22"/>
        </w:rPr>
        <w:t xml:space="preserve"> </w:t>
      </w:r>
      <w:r w:rsidRPr="00815D14">
        <w:rPr>
          <w:sz w:val="22"/>
          <w:szCs w:val="22"/>
        </w:rPr>
        <w:t>‘</w:t>
      </w:r>
      <w:r w:rsidRPr="00815D14">
        <w:rPr>
          <w:iCs/>
          <w:sz w:val="22"/>
          <w:szCs w:val="22"/>
        </w:rPr>
        <w:t>Freedom of Information: Back to Basics</w:t>
      </w:r>
      <w:r w:rsidRPr="00815D14">
        <w:rPr>
          <w:sz w:val="22"/>
          <w:szCs w:val="22"/>
        </w:rPr>
        <w:t xml:space="preserve">’ [2001]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93.</w:t>
      </w:r>
    </w:p>
    <w:p w:rsidR="00F96B35" w:rsidRDefault="00F96B35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Zumbo, Frank, </w:t>
      </w:r>
      <w:r w:rsidRPr="00815D14">
        <w:rPr>
          <w:sz w:val="22"/>
          <w:szCs w:val="22"/>
        </w:rPr>
        <w:t>‘</w:t>
      </w:r>
      <w:r>
        <w:rPr>
          <w:sz w:val="22"/>
          <w:szCs w:val="22"/>
        </w:rPr>
        <w:t>Tax assessments &amp; judicial review</w:t>
      </w:r>
      <w:r w:rsidRPr="00815D14">
        <w:rPr>
          <w:sz w:val="22"/>
          <w:szCs w:val="22"/>
        </w:rPr>
        <w:t>’ [</w:t>
      </w:r>
      <w:r>
        <w:rPr>
          <w:sz w:val="22"/>
          <w:szCs w:val="22"/>
        </w:rPr>
        <w:t>1995</w:t>
      </w:r>
      <w:r w:rsidRPr="00815D14">
        <w:rPr>
          <w:sz w:val="22"/>
          <w:szCs w:val="22"/>
        </w:rPr>
        <w:t xml:space="preserve">] </w:t>
      </w:r>
      <w:r w:rsidRPr="00815D14">
        <w:rPr>
          <w:i/>
          <w:sz w:val="22"/>
          <w:szCs w:val="22"/>
        </w:rPr>
        <w:t>National Administrative Law Forum</w:t>
      </w:r>
      <w:r w:rsidRPr="00815D1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190</w:t>
      </w:r>
      <w:r w:rsidRPr="00815D14">
        <w:rPr>
          <w:iCs/>
          <w:sz w:val="22"/>
          <w:szCs w:val="22"/>
        </w:rPr>
        <w:t>.</w:t>
      </w:r>
    </w:p>
    <w:p w:rsidR="00372721" w:rsidRDefault="00372721" w:rsidP="001726DC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</w:p>
    <w:p w:rsidR="009A08B1" w:rsidRPr="009A08B1" w:rsidRDefault="009A08B1" w:rsidP="001726DC">
      <w:pPr>
        <w:autoSpaceDE w:val="0"/>
        <w:autoSpaceDN w:val="0"/>
        <w:adjustRightInd w:val="0"/>
        <w:spacing w:afterLines="40" w:after="96"/>
        <w:ind w:left="425" w:hanging="425"/>
        <w:rPr>
          <w:i/>
          <w:iCs/>
          <w:sz w:val="22"/>
          <w:szCs w:val="22"/>
        </w:rPr>
      </w:pPr>
      <w:r w:rsidRPr="009A08B1">
        <w:rPr>
          <w:i/>
          <w:iCs/>
          <w:sz w:val="22"/>
          <w:szCs w:val="22"/>
        </w:rPr>
        <w:t>Author Index compiled by Peter Sutherland, 2023.</w:t>
      </w:r>
    </w:p>
    <w:sectPr w:rsidR="009A08B1" w:rsidRPr="009A08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87" w:rsidRDefault="00F13A87" w:rsidP="00280963">
      <w:r>
        <w:separator/>
      </w:r>
    </w:p>
  </w:endnote>
  <w:endnote w:type="continuationSeparator" w:id="0">
    <w:p w:rsidR="00F13A87" w:rsidRDefault="00F13A87" w:rsidP="002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87" w:rsidRDefault="00F13A87" w:rsidP="00280963">
      <w:r>
        <w:separator/>
      </w:r>
    </w:p>
  </w:footnote>
  <w:footnote w:type="continuationSeparator" w:id="0">
    <w:p w:rsidR="00F13A87" w:rsidRDefault="00F13A87" w:rsidP="002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CC0"/>
    <w:multiLevelType w:val="hybridMultilevel"/>
    <w:tmpl w:val="2F5C2D72"/>
    <w:lvl w:ilvl="0" w:tplc="20220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395"/>
    <w:multiLevelType w:val="multilevel"/>
    <w:tmpl w:val="79FAD6CA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850"/>
      </w:pPr>
      <w:rPr>
        <w:rFonts w:ascii="Arial" w:hAnsi="Arial" w:cs="Arial"/>
        <w:b w:val="0"/>
      </w:rPr>
    </w:lvl>
    <w:lvl w:ilvl="1">
      <w:start w:val="1"/>
      <w:numFmt w:val="decimal"/>
      <w:pStyle w:val="NumberLevel2"/>
      <w:lvlText w:val="(%2)"/>
      <w:lvlJc w:val="left"/>
      <w:pPr>
        <w:tabs>
          <w:tab w:val="num" w:pos="0"/>
        </w:tabs>
        <w:ind w:left="0" w:hanging="850"/>
      </w:pPr>
      <w:rPr>
        <w:rFonts w:ascii="Arial" w:eastAsia="Times New Roman" w:hAnsi="Arial" w:cs="Arial"/>
        <w:b w:val="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850"/>
      </w:pPr>
      <w:rPr>
        <w:rFonts w:ascii="Arial" w:hAnsi="Arial" w:cs="Arial"/>
        <w:b w:val="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</w:rPr>
    </w:lvl>
    <w:lvl w:ilvl="4">
      <w:start w:val="1"/>
      <w:numFmt w:val="bullet"/>
      <w:lvlRestart w:val="0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</w:rPr>
    </w:lvl>
    <w:lvl w:ilvl="5">
      <w:start w:val="1"/>
      <w:numFmt w:val="bullet"/>
      <w:lvlRestart w:val="0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rFonts w:ascii="Arial" w:hAnsi="Arial" w:cs="Arial"/>
        <w:b w:val="0"/>
      </w:rPr>
    </w:lvl>
    <w:lvl w:ilvl="6">
      <w:start w:val="1"/>
      <w:numFmt w:val="bullet"/>
      <w:lvlRestart w:val="0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cs="Arial"/>
        <w:b w:val="0"/>
      </w:rPr>
    </w:lvl>
    <w:lvl w:ilvl="7">
      <w:start w:val="1"/>
      <w:numFmt w:val="bullet"/>
      <w:lvlRestart w:val="0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cs="Arial"/>
        <w:b w:val="0"/>
      </w:rPr>
    </w:lvl>
    <w:lvl w:ilvl="8">
      <w:start w:val="1"/>
      <w:numFmt w:val="bullet"/>
      <w:lvlRestart w:val="0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rFonts w:ascii="Arial" w:hAnsi="Arial" w:cs="Arial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E2E"/>
    <w:rsid w:val="00012973"/>
    <w:rsid w:val="000140CF"/>
    <w:rsid w:val="00046AF8"/>
    <w:rsid w:val="00074667"/>
    <w:rsid w:val="00101C27"/>
    <w:rsid w:val="00116F16"/>
    <w:rsid w:val="00145998"/>
    <w:rsid w:val="001525B0"/>
    <w:rsid w:val="001634EE"/>
    <w:rsid w:val="001726DC"/>
    <w:rsid w:val="00195961"/>
    <w:rsid w:val="001F0C86"/>
    <w:rsid w:val="001F4BF5"/>
    <w:rsid w:val="00225B01"/>
    <w:rsid w:val="00246B3B"/>
    <w:rsid w:val="002546D3"/>
    <w:rsid w:val="00280963"/>
    <w:rsid w:val="00291AA9"/>
    <w:rsid w:val="002947F2"/>
    <w:rsid w:val="002A0F1F"/>
    <w:rsid w:val="002A7363"/>
    <w:rsid w:val="002C7AE3"/>
    <w:rsid w:val="002D28A8"/>
    <w:rsid w:val="00325AB4"/>
    <w:rsid w:val="00340AC4"/>
    <w:rsid w:val="00345C13"/>
    <w:rsid w:val="003537C4"/>
    <w:rsid w:val="00355635"/>
    <w:rsid w:val="00372721"/>
    <w:rsid w:val="00381CD6"/>
    <w:rsid w:val="003F072C"/>
    <w:rsid w:val="003F6B77"/>
    <w:rsid w:val="00474DE5"/>
    <w:rsid w:val="004900B3"/>
    <w:rsid w:val="004A0372"/>
    <w:rsid w:val="004A5928"/>
    <w:rsid w:val="004C3CB9"/>
    <w:rsid w:val="0052116A"/>
    <w:rsid w:val="005455A1"/>
    <w:rsid w:val="00546CC2"/>
    <w:rsid w:val="00561165"/>
    <w:rsid w:val="005C1B8A"/>
    <w:rsid w:val="005C489A"/>
    <w:rsid w:val="005E7111"/>
    <w:rsid w:val="00610D34"/>
    <w:rsid w:val="006349E1"/>
    <w:rsid w:val="006365FB"/>
    <w:rsid w:val="00642406"/>
    <w:rsid w:val="00642B5A"/>
    <w:rsid w:val="00655730"/>
    <w:rsid w:val="00676ACD"/>
    <w:rsid w:val="00677EAD"/>
    <w:rsid w:val="00684CBE"/>
    <w:rsid w:val="006A0AD8"/>
    <w:rsid w:val="006D3247"/>
    <w:rsid w:val="00785898"/>
    <w:rsid w:val="007960D9"/>
    <w:rsid w:val="007A6B50"/>
    <w:rsid w:val="007B1521"/>
    <w:rsid w:val="007B35B9"/>
    <w:rsid w:val="007C171F"/>
    <w:rsid w:val="007D44F9"/>
    <w:rsid w:val="00815D14"/>
    <w:rsid w:val="00841E09"/>
    <w:rsid w:val="00842ECF"/>
    <w:rsid w:val="00843EA8"/>
    <w:rsid w:val="00883B43"/>
    <w:rsid w:val="009029B1"/>
    <w:rsid w:val="00921E4D"/>
    <w:rsid w:val="00947696"/>
    <w:rsid w:val="009A08B1"/>
    <w:rsid w:val="009B12CF"/>
    <w:rsid w:val="009F503A"/>
    <w:rsid w:val="00A025A3"/>
    <w:rsid w:val="00A37F02"/>
    <w:rsid w:val="00A45C7E"/>
    <w:rsid w:val="00A57CDE"/>
    <w:rsid w:val="00A61034"/>
    <w:rsid w:val="00A76E2E"/>
    <w:rsid w:val="00A9063C"/>
    <w:rsid w:val="00AB3F15"/>
    <w:rsid w:val="00AB44D7"/>
    <w:rsid w:val="00AD1451"/>
    <w:rsid w:val="00B01336"/>
    <w:rsid w:val="00B4412F"/>
    <w:rsid w:val="00B56929"/>
    <w:rsid w:val="00B57DBF"/>
    <w:rsid w:val="00BA041B"/>
    <w:rsid w:val="00BD1140"/>
    <w:rsid w:val="00C02F09"/>
    <w:rsid w:val="00C11B79"/>
    <w:rsid w:val="00C16C6F"/>
    <w:rsid w:val="00C2639E"/>
    <w:rsid w:val="00C3238D"/>
    <w:rsid w:val="00C40E03"/>
    <w:rsid w:val="00C53B44"/>
    <w:rsid w:val="00C60AC1"/>
    <w:rsid w:val="00C61EAA"/>
    <w:rsid w:val="00CC4A75"/>
    <w:rsid w:val="00CF3A1E"/>
    <w:rsid w:val="00D24087"/>
    <w:rsid w:val="00D27DC9"/>
    <w:rsid w:val="00D6686D"/>
    <w:rsid w:val="00DC3C61"/>
    <w:rsid w:val="00DF0A47"/>
    <w:rsid w:val="00E3638D"/>
    <w:rsid w:val="00E424ED"/>
    <w:rsid w:val="00E614BA"/>
    <w:rsid w:val="00E73211"/>
    <w:rsid w:val="00E73BE9"/>
    <w:rsid w:val="00E77869"/>
    <w:rsid w:val="00E858CF"/>
    <w:rsid w:val="00E8623A"/>
    <w:rsid w:val="00EB4D6E"/>
    <w:rsid w:val="00F10123"/>
    <w:rsid w:val="00F13A87"/>
    <w:rsid w:val="00F36834"/>
    <w:rsid w:val="00F44302"/>
    <w:rsid w:val="00F44582"/>
    <w:rsid w:val="00F520B1"/>
    <w:rsid w:val="00F96B35"/>
    <w:rsid w:val="00FA05F2"/>
    <w:rsid w:val="00FA6F82"/>
    <w:rsid w:val="00FC2AB5"/>
    <w:rsid w:val="00FD50EA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918B35-EC98-468F-998F-B2D8A88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Level1">
    <w:name w:val="Number Level 1"/>
    <w:aliases w:val="N1"/>
    <w:basedOn w:val="Normal"/>
    <w:link w:val="NumberLevel1Char2"/>
    <w:qFormat/>
    <w:rsid w:val="00381CD6"/>
    <w:pPr>
      <w:numPr>
        <w:numId w:val="1"/>
      </w:numPr>
      <w:spacing w:before="140" w:after="140" w:line="280" w:lineRule="atLeast"/>
    </w:pPr>
    <w:rPr>
      <w:rFonts w:ascii="Arial" w:hAnsi="Arial"/>
      <w:sz w:val="21"/>
      <w:lang w:val="x-none" w:eastAsia="x-none"/>
    </w:rPr>
  </w:style>
  <w:style w:type="paragraph" w:customStyle="1" w:styleId="NumberLevel2">
    <w:name w:val="Number Level 2"/>
    <w:aliases w:val="N2"/>
    <w:basedOn w:val="Normal"/>
    <w:qFormat/>
    <w:rsid w:val="00381CD6"/>
    <w:pPr>
      <w:numPr>
        <w:ilvl w:val="1"/>
        <w:numId w:val="1"/>
      </w:numPr>
      <w:spacing w:before="140" w:after="140" w:line="280" w:lineRule="atLeast"/>
    </w:pPr>
    <w:rPr>
      <w:rFonts w:ascii="Arial" w:hAnsi="Arial" w:cs="Arial"/>
      <w:sz w:val="21"/>
    </w:rPr>
  </w:style>
  <w:style w:type="paragraph" w:customStyle="1" w:styleId="NumberLevel3">
    <w:name w:val="Number Level 3"/>
    <w:aliases w:val="N3"/>
    <w:basedOn w:val="Normal"/>
    <w:qFormat/>
    <w:rsid w:val="00381CD6"/>
    <w:pPr>
      <w:numPr>
        <w:ilvl w:val="2"/>
        <w:numId w:val="1"/>
      </w:numPr>
      <w:spacing w:before="140" w:after="140" w:line="280" w:lineRule="atLeast"/>
    </w:pPr>
    <w:rPr>
      <w:rFonts w:ascii="Arial" w:hAnsi="Arial" w:cs="Arial"/>
      <w:sz w:val="21"/>
    </w:rPr>
  </w:style>
  <w:style w:type="paragraph" w:customStyle="1" w:styleId="NumberLevel4">
    <w:name w:val="Number Level 4"/>
    <w:aliases w:val="N4"/>
    <w:basedOn w:val="Normal"/>
    <w:qFormat/>
    <w:rsid w:val="00381CD6"/>
    <w:pPr>
      <w:numPr>
        <w:ilvl w:val="3"/>
        <w:numId w:val="1"/>
      </w:numPr>
      <w:spacing w:after="140" w:line="280" w:lineRule="atLeast"/>
    </w:pPr>
    <w:rPr>
      <w:rFonts w:ascii="Arial" w:hAnsi="Arial" w:cs="Arial"/>
      <w:sz w:val="21"/>
    </w:rPr>
  </w:style>
  <w:style w:type="paragraph" w:customStyle="1" w:styleId="NumberLevel5">
    <w:name w:val="Number Level 5"/>
    <w:aliases w:val="N5"/>
    <w:basedOn w:val="Normal"/>
    <w:semiHidden/>
    <w:rsid w:val="00381CD6"/>
    <w:pPr>
      <w:numPr>
        <w:ilvl w:val="4"/>
        <w:numId w:val="1"/>
      </w:numPr>
      <w:spacing w:after="140" w:line="280" w:lineRule="atLeast"/>
    </w:pPr>
    <w:rPr>
      <w:rFonts w:ascii="Arial" w:hAnsi="Arial" w:cs="Arial"/>
      <w:sz w:val="21"/>
    </w:rPr>
  </w:style>
  <w:style w:type="paragraph" w:customStyle="1" w:styleId="NumberLevel6">
    <w:name w:val="Number Level 6"/>
    <w:basedOn w:val="NumberLevel5"/>
    <w:semiHidden/>
    <w:rsid w:val="00381CD6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381CD6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381CD6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381CD6"/>
    <w:pPr>
      <w:numPr>
        <w:ilvl w:val="8"/>
      </w:numPr>
    </w:pPr>
  </w:style>
  <w:style w:type="character" w:customStyle="1" w:styleId="NumberLevel1Char2">
    <w:name w:val="Number Level 1 Char2"/>
    <w:link w:val="NumberLevel1"/>
    <w:locked/>
    <w:rsid w:val="00381CD6"/>
    <w:rPr>
      <w:rFonts w:ascii="Arial" w:hAnsi="Arial"/>
      <w:sz w:val="21"/>
      <w:szCs w:val="24"/>
      <w:lang w:val="x-none" w:eastAsia="x-none"/>
    </w:rPr>
  </w:style>
  <w:style w:type="paragraph" w:styleId="Header">
    <w:name w:val="header"/>
    <w:basedOn w:val="Normal"/>
    <w:link w:val="HeaderChar"/>
    <w:rsid w:val="002809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0963"/>
    <w:rPr>
      <w:sz w:val="24"/>
      <w:szCs w:val="24"/>
    </w:rPr>
  </w:style>
  <w:style w:type="paragraph" w:styleId="Footer">
    <w:name w:val="footer"/>
    <w:basedOn w:val="Normal"/>
    <w:link w:val="FooterChar"/>
    <w:rsid w:val="002809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0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- Conferences</vt:lpstr>
    </vt:vector>
  </TitlesOfParts>
  <Company/>
  <LinksUpToDate>false</LinksUpToDate>
  <CharactersWithSpaces>39915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- Conferences</dc:title>
  <dc:subject/>
  <dc:creator>Jona</dc:creator>
  <cp:keywords/>
  <dc:description/>
  <cp:lastModifiedBy>Robert Orr</cp:lastModifiedBy>
  <cp:revision>2</cp:revision>
  <cp:lastPrinted>2006-03-15T06:39:00Z</cp:lastPrinted>
  <dcterms:created xsi:type="dcterms:W3CDTF">2023-03-04T00:07:00Z</dcterms:created>
  <dcterms:modified xsi:type="dcterms:W3CDTF">2023-03-04T00:07:00Z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1675879398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